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41C454" w14:textId="77777777" w:rsidR="008A2FEF" w:rsidRPr="008A2FEF" w:rsidRDefault="008A2FEF" w:rsidP="008A2FEF">
      <w:pPr>
        <w:jc w:val="both"/>
        <w:rPr>
          <w:i/>
          <w:sz w:val="18"/>
          <w:szCs w:val="18"/>
          <w:lang w:val="de-DE"/>
        </w:rPr>
      </w:pPr>
      <w:r w:rsidRPr="008A2FEF">
        <w:rPr>
          <w:i/>
          <w:noProof/>
          <w:sz w:val="18"/>
          <w:szCs w:val="18"/>
          <w:lang w:val="de-DE" w:eastAsia="de-DE"/>
        </w:rPr>
        <mc:AlternateContent>
          <mc:Choice Requires="wps">
            <w:drawing>
              <wp:anchor distT="0" distB="0" distL="114300" distR="114300" simplePos="0" relativeHeight="251659264" behindDoc="0" locked="0" layoutInCell="1" allowOverlap="1" wp14:anchorId="7356F59F" wp14:editId="6A19C11B">
                <wp:simplePos x="0" y="0"/>
                <wp:positionH relativeFrom="column">
                  <wp:posOffset>-17871</wp:posOffset>
                </wp:positionH>
                <wp:positionV relativeFrom="paragraph">
                  <wp:posOffset>-7711</wp:posOffset>
                </wp:positionV>
                <wp:extent cx="6707504" cy="555172"/>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4" cy="555172"/>
                        </a:xfrm>
                        <a:prstGeom prst="rect">
                          <a:avLst/>
                        </a:prstGeom>
                        <a:solidFill>
                          <a:sysClr val="window" lastClr="FFFFFF">
                            <a:lumMod val="75000"/>
                          </a:sysClr>
                        </a:solidFill>
                        <a:ln w="9525">
                          <a:noFill/>
                          <a:miter lim="800000"/>
                          <a:headEnd/>
                          <a:tailEnd/>
                        </a:ln>
                      </wps:spPr>
                      <wps:txbx>
                        <w:txbxContent>
                          <w:p w14:paraId="797637F2" w14:textId="77777777" w:rsidR="008A2FEF" w:rsidRPr="005E7267" w:rsidRDefault="008A2FEF" w:rsidP="008A2FEF">
                            <w:pPr>
                              <w:spacing w:before="60" w:after="60"/>
                              <w:jc w:val="center"/>
                              <w:rPr>
                                <w:b/>
                                <w:sz w:val="24"/>
                                <w:lang w:val="de-DE"/>
                              </w:rPr>
                            </w:pPr>
                            <w:r w:rsidRPr="005E7267">
                              <w:rPr>
                                <w:b/>
                                <w:sz w:val="24"/>
                                <w:lang w:val="de-DE"/>
                              </w:rPr>
                              <w:t>Unser Umgang mit Ihren Daten und Ihre Rechte</w:t>
                            </w:r>
                          </w:p>
                          <w:p w14:paraId="474D3527" w14:textId="77777777" w:rsidR="008A2FEF" w:rsidRDefault="008A2FEF" w:rsidP="008A2FEF">
                            <w:pPr>
                              <w:spacing w:after="120"/>
                              <w:jc w:val="center"/>
                              <w:rPr>
                                <w:szCs w:val="20"/>
                                <w:lang w:val="de-DE"/>
                              </w:rPr>
                            </w:pPr>
                            <w:r w:rsidRPr="004A7E47">
                              <w:rPr>
                                <w:szCs w:val="20"/>
                                <w:lang w:val="de-DE"/>
                              </w:rPr>
                              <w:t>Informationen auf der Grundlage der Art. 12 ff. DSGVO</w:t>
                            </w:r>
                            <w:r>
                              <w:rPr>
                                <w:szCs w:val="20"/>
                                <w:lang w:val="de-DE"/>
                              </w:rPr>
                              <w:t xml:space="preserve"> </w:t>
                            </w:r>
                            <w:r w:rsidRPr="004A7E47">
                              <w:rPr>
                                <w:szCs w:val="20"/>
                                <w:lang w:val="de-DE"/>
                              </w:rPr>
                              <w:t>(Europäische Datenschutz-Grundverordnung)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pt;margin-top:-.6pt;width:528.1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" fillcolor="#bfbfbf" stroked="f">
                <v:textbox>
                  <w:txbxContent>
                    <w:p w14:paraId="797637F2" w14:textId="77777777" w:rsidR="008A2FEF" w:rsidRPr="005E7267" w:rsidRDefault="008A2FEF" w:rsidP="008A2FEF">
                      <w:pPr>
                        <w:spacing w:before="60" w:after="60"/>
                        <w:jc w:val="center"/>
                        <w:rPr>
                          <w:b/>
                          <w:sz w:val="24"/>
                          <w:lang w:val="de-DE"/>
                        </w:rPr>
                      </w:pPr>
                      <w:r w:rsidRPr="005E7267">
                        <w:rPr>
                          <w:b/>
                          <w:sz w:val="24"/>
                          <w:lang w:val="de-DE"/>
                        </w:rPr>
                        <w:t>Unser Umgang mit Ihren Daten und Ihre Rechte</w:t>
                      </w:r>
                    </w:p>
                    <w:p w14:paraId="474D3527" w14:textId="77777777" w:rsidR="008A2FEF" w:rsidRDefault="008A2FEF" w:rsidP="008A2FEF">
                      <w:pPr>
                        <w:spacing w:after="120"/>
                        <w:jc w:val="center"/>
                        <w:rPr>
                          <w:szCs w:val="20"/>
                          <w:lang w:val="de-DE"/>
                        </w:rPr>
                      </w:pPr>
                      <w:r w:rsidRPr="004A7E47">
                        <w:rPr>
                          <w:szCs w:val="20"/>
                          <w:lang w:val="de-DE"/>
                        </w:rPr>
                        <w:t>Informationen auf der Grundlage der Art. 12 ff. DSGVO</w:t>
                      </w:r>
                      <w:r>
                        <w:rPr>
                          <w:szCs w:val="20"/>
                          <w:lang w:val="de-DE"/>
                        </w:rPr>
                        <w:t xml:space="preserve"> </w:t>
                      </w:r>
                      <w:r w:rsidRPr="004A7E47">
                        <w:rPr>
                          <w:szCs w:val="20"/>
                          <w:lang w:val="de-DE"/>
                        </w:rPr>
                        <w:t>(Europäische Datenschutz-Grundverordnung)</w:t>
                      </w:r>
                    </w:p>
                  </w:txbxContent>
                </v:textbox>
              </v:shape>
            </w:pict>
          </mc:Fallback>
        </mc:AlternateContent>
      </w:r>
    </w:p>
    <w:p w14:paraId="59159DAF" w14:textId="77777777" w:rsidR="008A2FEF" w:rsidRPr="008A2FEF" w:rsidRDefault="008A2FEF" w:rsidP="008A2FEF">
      <w:pPr>
        <w:jc w:val="both"/>
        <w:rPr>
          <w:i/>
          <w:sz w:val="18"/>
          <w:szCs w:val="18"/>
          <w:lang w:val="de-DE"/>
        </w:rPr>
      </w:pPr>
    </w:p>
    <w:p w14:paraId="2D4F343E" w14:textId="77777777" w:rsidR="008A2FEF" w:rsidRPr="008A2FEF" w:rsidRDefault="008A2FEF" w:rsidP="008A2FEF">
      <w:pPr>
        <w:jc w:val="both"/>
        <w:rPr>
          <w:i/>
          <w:sz w:val="18"/>
          <w:szCs w:val="18"/>
          <w:lang w:val="de-DE"/>
        </w:rPr>
      </w:pPr>
    </w:p>
    <w:p w14:paraId="5293F70E" w14:textId="77777777" w:rsidR="008A2FEF" w:rsidRPr="008A2FEF" w:rsidRDefault="008A2FEF" w:rsidP="008A2FEF">
      <w:pPr>
        <w:jc w:val="both"/>
        <w:rPr>
          <w:i/>
          <w:sz w:val="18"/>
          <w:szCs w:val="18"/>
          <w:lang w:val="de-DE"/>
        </w:rPr>
      </w:pPr>
    </w:p>
    <w:p w14:paraId="1179A756" w14:textId="77777777" w:rsidR="008A2FEF" w:rsidRPr="008A2FEF" w:rsidRDefault="008A2FEF" w:rsidP="008A2FEF">
      <w:pPr>
        <w:spacing w:before="120"/>
        <w:jc w:val="both"/>
        <w:rPr>
          <w:sz w:val="20"/>
          <w:szCs w:val="20"/>
          <w:lang w:val="de-DE"/>
        </w:rPr>
      </w:pPr>
      <w:r w:rsidRPr="008A2FEF">
        <w:rPr>
          <w:sz w:val="20"/>
          <w:szCs w:val="20"/>
          <w:lang w:val="de-DE"/>
        </w:rPr>
        <w:t>Wir freuen uns, dass Sie sich für eine Mitarbeit in unserem Krankenhausverbund interessieren. Mit Ihrer Bewerbung überlassen Sie uns verschiedene Informationen, deren vertrauliche Behandlung Sie zu Recht erwarten dürfen. Deshalb möchten wir ihnen die folgenden Informationen über die Verarbeitung Ihrer personenbezogenen Daten im Zusammenhang mit Ihrer Bewerbung geben.</w:t>
      </w:r>
    </w:p>
    <w:p w14:paraId="03153A27" w14:textId="77777777" w:rsidR="008A2FEF" w:rsidRPr="008A2FEF" w:rsidRDefault="008A2FEF" w:rsidP="008A2FEF">
      <w:pPr>
        <w:jc w:val="both"/>
        <w:rPr>
          <w:sz w:val="20"/>
          <w:szCs w:val="20"/>
          <w:lang w:val="de-DE"/>
        </w:rPr>
      </w:pPr>
    </w:p>
    <w:p w14:paraId="6064AE93" w14:textId="77777777" w:rsidR="008A2FEF" w:rsidRPr="008A2FEF" w:rsidRDefault="008A2FEF" w:rsidP="008A2FEF">
      <w:pPr>
        <w:jc w:val="both"/>
        <w:rPr>
          <w:b/>
          <w:szCs w:val="22"/>
          <w:lang w:val="de-DE"/>
        </w:rPr>
      </w:pPr>
      <w:r w:rsidRPr="008A2FEF">
        <w:rPr>
          <w:b/>
          <w:szCs w:val="22"/>
          <w:lang w:val="de-DE"/>
        </w:rPr>
        <w:t>Wer ist für die Datenverarbeitung verantwortlich? An wen kann ich mich wenden?</w:t>
      </w:r>
    </w:p>
    <w:p w14:paraId="118A3764" w14:textId="77777777" w:rsidR="008A2FEF" w:rsidRPr="008A2FEF" w:rsidRDefault="008A2FEF" w:rsidP="008A2FEF">
      <w:pPr>
        <w:jc w:val="both"/>
        <w:rPr>
          <w:sz w:val="20"/>
          <w:szCs w:val="20"/>
          <w:lang w:val="de-DE"/>
        </w:rPr>
      </w:pPr>
      <w:r w:rsidRPr="008A2FEF">
        <w:rPr>
          <w:bCs/>
          <w:sz w:val="20"/>
          <w:lang w:val="de-DE"/>
        </w:rPr>
        <w:t xml:space="preserve">Verantwortlicher im Sinne des Datenschutzrechtes ist der jeweilige Träger der Einrichtung. Die </w:t>
      </w:r>
      <w:r w:rsidRPr="008A2FEF">
        <w:rPr>
          <w:sz w:val="20"/>
          <w:szCs w:val="20"/>
          <w:lang w:val="de-DE"/>
        </w:rPr>
        <w:t>Zuordnung der Einrichtungen in unserem Verbund zu den jeweiligen Trägern entnehmen Sie bitte der Rückseite dieser Hinweise.</w:t>
      </w:r>
    </w:p>
    <w:p w14:paraId="7E7BB6B7" w14:textId="77777777" w:rsidR="008A2FEF" w:rsidRPr="008A2FEF" w:rsidRDefault="008A2FEF" w:rsidP="008A2FEF">
      <w:pPr>
        <w:rPr>
          <w:sz w:val="20"/>
          <w:szCs w:val="20"/>
          <w:lang w:val="de-DE"/>
        </w:rPr>
      </w:pPr>
    </w:p>
    <w:p w14:paraId="6B1D7DF1" w14:textId="77777777" w:rsidR="008A2FEF" w:rsidRPr="008A2FEF" w:rsidRDefault="008A2FEF" w:rsidP="008A2FEF">
      <w:pPr>
        <w:keepNext/>
        <w:outlineLvl w:val="0"/>
        <w:rPr>
          <w:b/>
          <w:bCs/>
          <w:kern w:val="32"/>
          <w:szCs w:val="22"/>
          <w:lang w:val="de-DE"/>
        </w:rPr>
      </w:pPr>
      <w:r w:rsidRPr="008A2FEF">
        <w:rPr>
          <w:b/>
          <w:bCs/>
          <w:kern w:val="32"/>
          <w:szCs w:val="22"/>
          <w:lang w:val="de-DE"/>
        </w:rPr>
        <w:t>Welche Daten werden von uns verarbeitet? Und zu welchen Zwecken?</w:t>
      </w:r>
    </w:p>
    <w:p w14:paraId="6575834E" w14:textId="77777777" w:rsidR="008A2FEF" w:rsidRPr="008A2FEF" w:rsidRDefault="008A2FEF" w:rsidP="008A2FEF">
      <w:pPr>
        <w:tabs>
          <w:tab w:val="left" w:pos="9639"/>
        </w:tabs>
        <w:contextualSpacing/>
        <w:jc w:val="both"/>
        <w:rPr>
          <w:sz w:val="20"/>
          <w:szCs w:val="20"/>
          <w:lang w:val="de-DE"/>
        </w:rPr>
      </w:pPr>
      <w:r w:rsidRPr="008A2FEF">
        <w:rPr>
          <w:sz w:val="20"/>
          <w:szCs w:val="20"/>
          <w:lang w:val="de-DE"/>
        </w:rPr>
        <w:t>Wir verarbeiten die Daten, die Sie uns im Zusammenhang mit Ihrer Bewerbung zugesendet haben, um Ihre Eignung für die betreffende Stelle (oder ggf. andere offene Positionen in unserem Krankenhausverbund) zu prüfen und das Bewerbungsverfahren durchzuführen.</w:t>
      </w:r>
    </w:p>
    <w:p w14:paraId="683B31CF" w14:textId="77777777" w:rsidR="008A2FEF" w:rsidRPr="008A2FEF" w:rsidRDefault="008A2FEF" w:rsidP="008A2FEF">
      <w:pPr>
        <w:jc w:val="both"/>
        <w:rPr>
          <w:sz w:val="20"/>
          <w:szCs w:val="20"/>
          <w:lang w:val="de-DE"/>
        </w:rPr>
      </w:pPr>
    </w:p>
    <w:p w14:paraId="41F2B04F" w14:textId="77777777" w:rsidR="008A2FEF" w:rsidRPr="008A2FEF" w:rsidRDefault="008A2FEF" w:rsidP="008A2FEF">
      <w:pPr>
        <w:jc w:val="both"/>
        <w:rPr>
          <w:b/>
          <w:szCs w:val="22"/>
          <w:lang w:val="de-DE"/>
        </w:rPr>
      </w:pPr>
      <w:r w:rsidRPr="008A2FEF">
        <w:rPr>
          <w:b/>
          <w:szCs w:val="22"/>
          <w:lang w:val="de-DE"/>
        </w:rPr>
        <w:t>Auf welcher rechtlichen Grundlage basiert dies?</w:t>
      </w:r>
    </w:p>
    <w:p w14:paraId="1662A5F0" w14:textId="77777777" w:rsidR="008A2FEF" w:rsidRPr="008A2FEF" w:rsidRDefault="008A2FEF" w:rsidP="008A2FEF">
      <w:pPr>
        <w:jc w:val="both"/>
        <w:rPr>
          <w:sz w:val="20"/>
          <w:szCs w:val="20"/>
          <w:lang w:val="de-DE"/>
        </w:rPr>
      </w:pPr>
      <w:r w:rsidRPr="008A2FEF">
        <w:rPr>
          <w:sz w:val="20"/>
          <w:szCs w:val="20"/>
          <w:lang w:val="de-DE"/>
        </w:rPr>
        <w:t>Rechtsgrundlage für die Verarbeitung Ihrer personenbezogenen Daten in diesem Bewerbungsverfahren ist primär der § 26 Bundesdatenschutzgesetz (BDSG). Danach ist die Verarbeitung der Daten zulässig, die für die Entschei</w:t>
      </w:r>
      <w:r w:rsidRPr="008A2FEF">
        <w:rPr>
          <w:sz w:val="20"/>
          <w:szCs w:val="20"/>
          <w:lang w:val="de-DE"/>
        </w:rPr>
        <w:softHyphen/>
        <w:t>dung über die Begründung eines Beschäftigungsverhältnisses erforderlich sind.</w:t>
      </w:r>
    </w:p>
    <w:p w14:paraId="6184967E" w14:textId="2A1CA8CF" w:rsidR="008A2FEF" w:rsidRPr="008A2FEF" w:rsidRDefault="008A2FEF" w:rsidP="008A2FEF">
      <w:pPr>
        <w:jc w:val="both"/>
        <w:rPr>
          <w:sz w:val="20"/>
          <w:szCs w:val="20"/>
          <w:lang w:val="de-DE"/>
        </w:rPr>
      </w:pPr>
      <w:r w:rsidRPr="008A2FEF">
        <w:rPr>
          <w:sz w:val="20"/>
          <w:szCs w:val="20"/>
          <w:lang w:val="de-DE"/>
        </w:rPr>
        <w:t>Sollten die Daten nach Abschluss des Bewerbungsverfahrens ggf. zur Rechtsverfolgung erforderlich sein, kann eine Datenverarbeitung auf Basis der Voraussetzungen von Art. 6 DSGVO, insbesondere zur Wahrnehmung von berech</w:t>
      </w:r>
      <w:r w:rsidRPr="008A2FEF">
        <w:rPr>
          <w:sz w:val="20"/>
          <w:szCs w:val="20"/>
          <w:lang w:val="de-DE"/>
        </w:rPr>
        <w:softHyphen/>
        <w:t>tigten Interessen nach Art. 6 Abs. 1f) DSGVO</w:t>
      </w:r>
      <w:r w:rsidR="0040214E">
        <w:rPr>
          <w:sz w:val="20"/>
          <w:szCs w:val="20"/>
          <w:lang w:val="de-DE"/>
        </w:rPr>
        <w:t>,</w:t>
      </w:r>
      <w:r w:rsidRPr="008A2FEF">
        <w:rPr>
          <w:sz w:val="20"/>
          <w:szCs w:val="20"/>
          <w:lang w:val="de-DE"/>
        </w:rPr>
        <w:t xml:space="preserve"> erfolgen. Unser Interesse besteht dann in der Geltendmachung oder Abwehr von Ansprüchen.</w:t>
      </w:r>
    </w:p>
    <w:p w14:paraId="368E435B" w14:textId="77777777" w:rsidR="008A2FEF" w:rsidRPr="008A2FEF" w:rsidRDefault="008A2FEF" w:rsidP="008A2FEF">
      <w:pPr>
        <w:jc w:val="both"/>
        <w:rPr>
          <w:sz w:val="20"/>
          <w:szCs w:val="20"/>
          <w:lang w:val="de-DE"/>
        </w:rPr>
      </w:pPr>
    </w:p>
    <w:p w14:paraId="0ABABCE6" w14:textId="77777777" w:rsidR="008A2FEF" w:rsidRPr="008A2FEF" w:rsidRDefault="008A2FEF" w:rsidP="008A2FEF">
      <w:pPr>
        <w:jc w:val="both"/>
        <w:rPr>
          <w:b/>
          <w:szCs w:val="22"/>
          <w:lang w:val="de-DE"/>
        </w:rPr>
      </w:pPr>
      <w:r w:rsidRPr="008A2FEF">
        <w:rPr>
          <w:b/>
          <w:szCs w:val="22"/>
          <w:lang w:val="de-DE"/>
        </w:rPr>
        <w:t>Wer hat Zugriff auf Ihre Daten?</w:t>
      </w:r>
    </w:p>
    <w:p w14:paraId="38ED77EE" w14:textId="77777777" w:rsidR="008A2FEF" w:rsidRPr="008A2FEF" w:rsidRDefault="008A2FEF" w:rsidP="008A2FEF">
      <w:pPr>
        <w:jc w:val="both"/>
        <w:rPr>
          <w:sz w:val="20"/>
          <w:szCs w:val="20"/>
          <w:lang w:val="de-DE"/>
        </w:rPr>
      </w:pPr>
      <w:r w:rsidRPr="008A2FEF">
        <w:rPr>
          <w:sz w:val="20"/>
          <w:szCs w:val="20"/>
          <w:lang w:val="de-DE"/>
        </w:rPr>
        <w:t>Ihre Bewerberdaten werden nach Eingang Ihrer Bewerbung von der Personalabteilung und dem jeweiligen Betriebsrat gesichtet. Geeignete Bewerbungen werden dann intern an die Abteilungsverantwortlichen für die jeweils offene Position weitergeleitet. In der Einrichtung haben grundsätzlich nur die Personen Zugriff auf Ihre Daten, die dies für den ordnungsgemäßen Ablauf unseres Bewerbungsverfahrens benötigen.</w:t>
      </w:r>
    </w:p>
    <w:p w14:paraId="091EBE08" w14:textId="77777777" w:rsidR="008A2FEF" w:rsidRPr="008A2FEF" w:rsidRDefault="008A2FEF" w:rsidP="008A2FEF">
      <w:pPr>
        <w:jc w:val="both"/>
        <w:rPr>
          <w:sz w:val="20"/>
          <w:szCs w:val="20"/>
          <w:lang w:val="de-DE"/>
        </w:rPr>
      </w:pPr>
      <w:r w:rsidRPr="008A2FEF">
        <w:rPr>
          <w:sz w:val="20"/>
          <w:szCs w:val="20"/>
          <w:lang w:val="de-DE"/>
        </w:rPr>
        <w:t xml:space="preserve">Für den Bewerbungsprozess nutzen wir die Software eines Dienstleisters, der im Zusammenhang mit der Wartung und Pflege des Systems ggf. </w:t>
      </w:r>
      <w:proofErr w:type="spellStart"/>
      <w:r w:rsidRPr="008A2FEF">
        <w:rPr>
          <w:sz w:val="20"/>
          <w:szCs w:val="20"/>
        </w:rPr>
        <w:t>Kenntnis</w:t>
      </w:r>
      <w:proofErr w:type="spellEnd"/>
      <w:r w:rsidRPr="008A2FEF">
        <w:rPr>
          <w:sz w:val="20"/>
          <w:szCs w:val="20"/>
        </w:rPr>
        <w:t xml:space="preserve"> von </w:t>
      </w:r>
      <w:proofErr w:type="spellStart"/>
      <w:r w:rsidRPr="008A2FEF">
        <w:rPr>
          <w:sz w:val="20"/>
          <w:szCs w:val="20"/>
        </w:rPr>
        <w:t>Ihren</w:t>
      </w:r>
      <w:proofErr w:type="spellEnd"/>
      <w:r w:rsidRPr="008A2FEF">
        <w:rPr>
          <w:sz w:val="20"/>
          <w:szCs w:val="20"/>
        </w:rPr>
        <w:t xml:space="preserve"> </w:t>
      </w:r>
      <w:proofErr w:type="spellStart"/>
      <w:r w:rsidRPr="008A2FEF">
        <w:rPr>
          <w:sz w:val="20"/>
          <w:szCs w:val="20"/>
        </w:rPr>
        <w:t>personenbezogenen</w:t>
      </w:r>
      <w:proofErr w:type="spellEnd"/>
      <w:r w:rsidRPr="008A2FEF">
        <w:rPr>
          <w:sz w:val="20"/>
          <w:szCs w:val="20"/>
        </w:rPr>
        <w:t xml:space="preserve"> </w:t>
      </w:r>
      <w:proofErr w:type="spellStart"/>
      <w:r w:rsidRPr="008A2FEF">
        <w:rPr>
          <w:sz w:val="20"/>
          <w:szCs w:val="20"/>
        </w:rPr>
        <w:t>Daten</w:t>
      </w:r>
      <w:proofErr w:type="spellEnd"/>
      <w:r w:rsidRPr="008A2FEF">
        <w:rPr>
          <w:sz w:val="20"/>
          <w:szCs w:val="20"/>
        </w:rPr>
        <w:t xml:space="preserve"> </w:t>
      </w:r>
      <w:proofErr w:type="spellStart"/>
      <w:r w:rsidRPr="008A2FEF">
        <w:rPr>
          <w:sz w:val="20"/>
          <w:szCs w:val="20"/>
        </w:rPr>
        <w:t>erhalten</w:t>
      </w:r>
      <w:proofErr w:type="spellEnd"/>
      <w:r w:rsidRPr="008A2FEF">
        <w:rPr>
          <w:sz w:val="20"/>
          <w:szCs w:val="20"/>
        </w:rPr>
        <w:t xml:space="preserve"> </w:t>
      </w:r>
      <w:proofErr w:type="spellStart"/>
      <w:r w:rsidRPr="008A2FEF">
        <w:rPr>
          <w:sz w:val="20"/>
          <w:szCs w:val="20"/>
        </w:rPr>
        <w:t>kann</w:t>
      </w:r>
      <w:proofErr w:type="spellEnd"/>
      <w:r w:rsidRPr="008A2FEF">
        <w:rPr>
          <w:sz w:val="20"/>
          <w:szCs w:val="20"/>
        </w:rPr>
        <w:t xml:space="preserve">. </w:t>
      </w:r>
      <w:r w:rsidRPr="008A2FEF">
        <w:rPr>
          <w:sz w:val="20"/>
          <w:szCs w:val="20"/>
          <w:lang w:val="de-DE"/>
        </w:rPr>
        <w:t>Wir haben mit diesem Dienstleister einen sog. Auftragsverarbeitungsvertrag geschlossen, der sicherstellt, dass die Datenverarbeitung in zulässiger Weise erfolgt.</w:t>
      </w:r>
    </w:p>
    <w:p w14:paraId="7B6CE0D7" w14:textId="77777777" w:rsidR="008A2FEF" w:rsidRPr="008A2FEF" w:rsidRDefault="008A2FEF" w:rsidP="008A2FEF">
      <w:pPr>
        <w:contextualSpacing/>
        <w:rPr>
          <w:sz w:val="20"/>
          <w:szCs w:val="20"/>
          <w:lang w:val="de-DE"/>
        </w:rPr>
      </w:pPr>
    </w:p>
    <w:p w14:paraId="1AFA9131" w14:textId="77777777" w:rsidR="008A2FEF" w:rsidRPr="008A2FEF" w:rsidRDefault="008A2FEF" w:rsidP="008A2FEF">
      <w:pPr>
        <w:keepNext/>
        <w:outlineLvl w:val="0"/>
        <w:rPr>
          <w:rFonts w:eastAsia="Times New Roman"/>
          <w:b/>
          <w:bCs/>
          <w:kern w:val="32"/>
          <w:szCs w:val="22"/>
          <w:lang w:val="de-DE"/>
        </w:rPr>
      </w:pPr>
      <w:r w:rsidRPr="008A2FEF">
        <w:rPr>
          <w:b/>
          <w:bCs/>
          <w:kern w:val="32"/>
          <w:szCs w:val="22"/>
          <w:lang w:val="de-DE"/>
        </w:rPr>
        <w:t>Wie lange werden Ihre Daten gespeichert?</w:t>
      </w:r>
    </w:p>
    <w:p w14:paraId="19A0CCA9" w14:textId="77777777" w:rsidR="008A2FEF" w:rsidRPr="008A2FEF" w:rsidRDefault="008A2FEF" w:rsidP="008A2FEF">
      <w:pPr>
        <w:jc w:val="both"/>
        <w:rPr>
          <w:sz w:val="20"/>
          <w:szCs w:val="20"/>
          <w:lang w:val="de-DE"/>
        </w:rPr>
      </w:pPr>
      <w:r w:rsidRPr="008A2FEF">
        <w:rPr>
          <w:sz w:val="20"/>
          <w:szCs w:val="20"/>
          <w:lang w:val="de-DE"/>
        </w:rPr>
        <w:t>Daten von Bewerbern werden im Falle einer Absage nach 6 Monaten gelöscht.</w:t>
      </w:r>
    </w:p>
    <w:p w14:paraId="48D82A4A" w14:textId="77777777" w:rsidR="008A2FEF" w:rsidRPr="008A2FEF" w:rsidRDefault="008A2FEF" w:rsidP="008A2FEF">
      <w:pPr>
        <w:jc w:val="both"/>
        <w:rPr>
          <w:sz w:val="20"/>
          <w:szCs w:val="20"/>
          <w:lang w:val="de-DE"/>
        </w:rPr>
      </w:pPr>
      <w:r w:rsidRPr="008A2FEF">
        <w:rPr>
          <w:sz w:val="20"/>
          <w:szCs w:val="20"/>
          <w:lang w:val="de-DE"/>
        </w:rPr>
        <w:t>Falls Sie einer weiteren Speicherung Ihrer personenbezogenen Daten zugestimmt haben, werden wir diese in unseren Bewerber-Pool übernehmen. Dort werden die Daten nach Ablauf von zwei Jahren gelöscht.</w:t>
      </w:r>
    </w:p>
    <w:p w14:paraId="27DB29E2" w14:textId="77777777" w:rsidR="008A2FEF" w:rsidRPr="008A2FEF" w:rsidRDefault="008A2FEF" w:rsidP="008A2FEF">
      <w:pPr>
        <w:jc w:val="both"/>
        <w:rPr>
          <w:sz w:val="20"/>
          <w:szCs w:val="20"/>
          <w:lang w:val="de-DE"/>
        </w:rPr>
      </w:pPr>
      <w:r w:rsidRPr="008A2FEF">
        <w:rPr>
          <w:sz w:val="20"/>
          <w:szCs w:val="20"/>
          <w:lang w:val="de-DE"/>
        </w:rPr>
        <w:t>Sollten Sie im Rahmen des Bewerbungsverfahrens den Zuschlag für eine Stelle erhalten haben, überführen wir die Daten aus dem Bewerberdatensystem in unser Personalinformationssystem.</w:t>
      </w:r>
    </w:p>
    <w:p w14:paraId="1DE28424" w14:textId="77777777" w:rsidR="008A2FEF" w:rsidRPr="008A2FEF" w:rsidRDefault="008A2FEF" w:rsidP="008A2FEF">
      <w:pPr>
        <w:jc w:val="both"/>
        <w:rPr>
          <w:bCs/>
          <w:sz w:val="20"/>
          <w:szCs w:val="20"/>
          <w:lang w:val="de-DE"/>
        </w:rPr>
      </w:pPr>
    </w:p>
    <w:p w14:paraId="15F42608" w14:textId="77777777" w:rsidR="008A2FEF" w:rsidRPr="008A2FEF" w:rsidRDefault="008A2FEF" w:rsidP="008A2FEF">
      <w:pPr>
        <w:keepNext/>
        <w:outlineLvl w:val="0"/>
        <w:rPr>
          <w:b/>
          <w:bCs/>
          <w:kern w:val="32"/>
          <w:szCs w:val="22"/>
          <w:lang w:val="de-DE"/>
        </w:rPr>
      </w:pPr>
      <w:r w:rsidRPr="008A2FEF">
        <w:rPr>
          <w:b/>
          <w:bCs/>
          <w:kern w:val="32"/>
          <w:szCs w:val="22"/>
          <w:lang w:val="de-DE"/>
        </w:rPr>
        <w:t>Welche Datenschutzrechte haben Sie als betroffene Person?</w:t>
      </w:r>
    </w:p>
    <w:p w14:paraId="5263C949" w14:textId="77777777" w:rsidR="008A2FEF" w:rsidRPr="008A2FEF" w:rsidRDefault="008A2FEF" w:rsidP="008A2FEF">
      <w:pPr>
        <w:jc w:val="both"/>
        <w:rPr>
          <w:bCs/>
          <w:sz w:val="20"/>
          <w:szCs w:val="20"/>
          <w:lang w:val="de-DE"/>
        </w:rPr>
      </w:pPr>
      <w:r w:rsidRPr="008A2FEF">
        <w:rPr>
          <w:bCs/>
          <w:sz w:val="20"/>
          <w:szCs w:val="20"/>
          <w:lang w:val="de-DE"/>
        </w:rPr>
        <w:t xml:space="preserve">Jede betroffene Person hat das Recht auf </w:t>
      </w:r>
      <w:r w:rsidRPr="008A2FEF">
        <w:rPr>
          <w:b/>
          <w:bCs/>
          <w:sz w:val="20"/>
          <w:szCs w:val="20"/>
          <w:lang w:val="de-DE"/>
        </w:rPr>
        <w:t>Auskunft</w:t>
      </w:r>
      <w:r w:rsidRPr="008A2FEF">
        <w:rPr>
          <w:bCs/>
          <w:sz w:val="20"/>
          <w:szCs w:val="20"/>
          <w:lang w:val="de-DE"/>
        </w:rPr>
        <w:t xml:space="preserve"> nach Art. 15 DSGVO, das Recht auf </w:t>
      </w:r>
      <w:r w:rsidRPr="008A2FEF">
        <w:rPr>
          <w:b/>
          <w:bCs/>
          <w:sz w:val="20"/>
          <w:szCs w:val="20"/>
          <w:lang w:val="de-DE"/>
        </w:rPr>
        <w:t>Berichtigung</w:t>
      </w:r>
      <w:r w:rsidRPr="008A2FEF">
        <w:rPr>
          <w:bCs/>
          <w:sz w:val="20"/>
          <w:szCs w:val="20"/>
          <w:lang w:val="de-DE"/>
        </w:rPr>
        <w:t xml:space="preserve"> nach Art. 16 DSGVO, das Recht auf </w:t>
      </w:r>
      <w:r w:rsidRPr="008A2FEF">
        <w:rPr>
          <w:b/>
          <w:bCs/>
          <w:sz w:val="20"/>
          <w:szCs w:val="20"/>
          <w:lang w:val="de-DE"/>
        </w:rPr>
        <w:t xml:space="preserve">Löschung </w:t>
      </w:r>
      <w:r w:rsidRPr="008A2FEF">
        <w:rPr>
          <w:bCs/>
          <w:sz w:val="20"/>
          <w:szCs w:val="20"/>
          <w:lang w:val="de-DE"/>
        </w:rPr>
        <w:t xml:space="preserve">nach Art. 17 DSGVO, das Recht auf </w:t>
      </w:r>
      <w:r w:rsidRPr="008A2FEF">
        <w:rPr>
          <w:b/>
          <w:bCs/>
          <w:sz w:val="20"/>
          <w:szCs w:val="20"/>
          <w:lang w:val="de-DE"/>
        </w:rPr>
        <w:t>Einschränkung der Verarbeitung</w:t>
      </w:r>
      <w:r w:rsidRPr="008A2FEF">
        <w:rPr>
          <w:bCs/>
          <w:sz w:val="20"/>
          <w:szCs w:val="20"/>
          <w:lang w:val="de-DE"/>
        </w:rPr>
        <w:t xml:space="preserve"> nach Art. 18 DSGVO, das Recht auf </w:t>
      </w:r>
      <w:r w:rsidRPr="008A2FEF">
        <w:rPr>
          <w:b/>
          <w:bCs/>
          <w:sz w:val="20"/>
          <w:szCs w:val="20"/>
          <w:lang w:val="de-DE"/>
        </w:rPr>
        <w:t>Widerspruch</w:t>
      </w:r>
      <w:r w:rsidRPr="008A2FEF">
        <w:rPr>
          <w:bCs/>
          <w:sz w:val="20"/>
          <w:szCs w:val="20"/>
          <w:lang w:val="de-DE"/>
        </w:rPr>
        <w:t xml:space="preserve"> gegen unzumutbare Datenverarbeitung gem. Art. 21 DSGVO sowie das Recht</w:t>
      </w:r>
      <w:r w:rsidRPr="008A2FEF">
        <w:rPr>
          <w:b/>
          <w:bCs/>
          <w:sz w:val="20"/>
          <w:szCs w:val="20"/>
          <w:lang w:val="de-DE"/>
        </w:rPr>
        <w:t xml:space="preserve"> </w:t>
      </w:r>
      <w:r w:rsidRPr="008A2FEF">
        <w:rPr>
          <w:bCs/>
          <w:sz w:val="20"/>
          <w:szCs w:val="20"/>
          <w:lang w:val="de-DE"/>
        </w:rPr>
        <w:t>auf</w:t>
      </w:r>
      <w:r w:rsidRPr="008A2FEF">
        <w:rPr>
          <w:b/>
          <w:bCs/>
          <w:sz w:val="20"/>
          <w:szCs w:val="20"/>
          <w:lang w:val="de-DE"/>
        </w:rPr>
        <w:t xml:space="preserve"> Datenübertragbarkeit</w:t>
      </w:r>
      <w:r w:rsidRPr="008A2FEF">
        <w:rPr>
          <w:bCs/>
          <w:sz w:val="20"/>
          <w:szCs w:val="20"/>
          <w:lang w:val="de-DE"/>
        </w:rPr>
        <w:t xml:space="preserve"> aus Art. 20 DSGVO. Diese Rechte können Sie gegenüber dem Träger der Ein</w:t>
      </w:r>
      <w:r w:rsidRPr="008A2FEF">
        <w:rPr>
          <w:bCs/>
          <w:sz w:val="20"/>
          <w:szCs w:val="20"/>
          <w:lang w:val="de-DE"/>
        </w:rPr>
        <w:softHyphen/>
        <w:t>richtung geltend machen.</w:t>
      </w:r>
    </w:p>
    <w:p w14:paraId="592DE131" w14:textId="77777777" w:rsidR="008A2FEF" w:rsidRPr="008A2FEF" w:rsidRDefault="008A2FEF" w:rsidP="008A2FEF">
      <w:pPr>
        <w:jc w:val="both"/>
        <w:rPr>
          <w:bCs/>
          <w:sz w:val="20"/>
          <w:szCs w:val="20"/>
          <w:lang w:val="de-DE"/>
        </w:rPr>
      </w:pPr>
    </w:p>
    <w:p w14:paraId="5024EF50" w14:textId="77777777" w:rsidR="008A2FEF" w:rsidRPr="008A2FEF" w:rsidRDefault="008A2FEF" w:rsidP="008A2FEF">
      <w:pPr>
        <w:keepNext/>
        <w:outlineLvl w:val="1"/>
        <w:rPr>
          <w:rFonts w:eastAsia="Times New Roman"/>
          <w:b/>
          <w:bCs/>
          <w:iCs/>
          <w:sz w:val="20"/>
          <w:szCs w:val="20"/>
          <w:lang w:val="de-DE"/>
        </w:rPr>
      </w:pPr>
      <w:r w:rsidRPr="008A2FEF">
        <w:rPr>
          <w:rFonts w:eastAsia="Times New Roman"/>
          <w:b/>
          <w:bCs/>
          <w:iCs/>
          <w:sz w:val="20"/>
          <w:szCs w:val="20"/>
          <w:lang w:val="de-DE"/>
        </w:rPr>
        <w:t>Beschwerderecht</w:t>
      </w:r>
    </w:p>
    <w:p w14:paraId="33FDBA16" w14:textId="463D10D1" w:rsidR="008A2FEF" w:rsidRPr="008A2FEF" w:rsidRDefault="008A2FEF" w:rsidP="008A2FEF">
      <w:pPr>
        <w:jc w:val="both"/>
        <w:rPr>
          <w:bCs/>
          <w:sz w:val="20"/>
          <w:szCs w:val="20"/>
          <w:lang w:val="de-DE"/>
        </w:rPr>
      </w:pPr>
      <w:r w:rsidRPr="008A2FEF">
        <w:rPr>
          <w:bCs/>
          <w:sz w:val="20"/>
          <w:szCs w:val="20"/>
          <w:lang w:val="de-DE"/>
        </w:rPr>
        <w:t xml:space="preserve">Unabhängig davon, dass es Ihnen freisteht, gerichtliche Hilfe in Anspruch zu nehmen, haben Sie </w:t>
      </w:r>
      <w:r w:rsidR="0040214E" w:rsidRPr="008A2FEF">
        <w:rPr>
          <w:bCs/>
          <w:sz w:val="20"/>
          <w:szCs w:val="20"/>
          <w:lang w:val="de-DE"/>
        </w:rPr>
        <w:t xml:space="preserve">auch </w:t>
      </w:r>
      <w:r w:rsidRPr="008A2FEF">
        <w:rPr>
          <w:bCs/>
          <w:sz w:val="20"/>
          <w:szCs w:val="20"/>
          <w:lang w:val="de-DE"/>
        </w:rPr>
        <w:t xml:space="preserve">das Recht auf Beschwerde bei einer Aufsichtsbehörde, wenn Sie der Ansicht sind, dass die Verarbeitung Ihrer Daten </w:t>
      </w:r>
      <w:proofErr w:type="spellStart"/>
      <w:r w:rsidRPr="008A2FEF">
        <w:rPr>
          <w:bCs/>
          <w:sz w:val="20"/>
          <w:szCs w:val="20"/>
          <w:lang w:val="de-DE"/>
        </w:rPr>
        <w:t>daten</w:t>
      </w:r>
      <w:r w:rsidRPr="008A2FEF">
        <w:rPr>
          <w:bCs/>
          <w:sz w:val="20"/>
          <w:szCs w:val="20"/>
          <w:lang w:val="de-DE"/>
        </w:rPr>
        <w:softHyphen/>
        <w:t>schutzrechtlich</w:t>
      </w:r>
      <w:proofErr w:type="spellEnd"/>
      <w:r w:rsidRPr="008A2FEF">
        <w:rPr>
          <w:bCs/>
          <w:sz w:val="20"/>
          <w:szCs w:val="20"/>
          <w:lang w:val="de-DE"/>
        </w:rPr>
        <w:t xml:space="preserve"> nicht zulässig ist. Dies ergibt sich aus Art. 77 der DSGVO. Die Beschwerde bei der Aufsichtsbehörde (für Rheinland-Pfalz: </w:t>
      </w:r>
      <w:r w:rsidRPr="008A2FEF">
        <w:rPr>
          <w:bCs/>
          <w:i/>
          <w:sz w:val="20"/>
          <w:szCs w:val="20"/>
          <w:lang w:val="de-DE"/>
        </w:rPr>
        <w:t>Der Landesbeauftragte für den Datenschutz und die Informationsfreiheit Rheinland-Pfalz, Mainz</w:t>
      </w:r>
      <w:r w:rsidRPr="008A2FEF">
        <w:rPr>
          <w:bCs/>
          <w:sz w:val="20"/>
          <w:szCs w:val="20"/>
          <w:lang w:val="de-DE"/>
        </w:rPr>
        <w:t>,</w:t>
      </w:r>
      <w:r w:rsidRPr="008A2FEF">
        <w:rPr>
          <w:bCs/>
          <w:i/>
          <w:sz w:val="20"/>
          <w:szCs w:val="20"/>
          <w:lang w:val="de-DE"/>
        </w:rPr>
        <w:t xml:space="preserve"> </w:t>
      </w:r>
      <w:r w:rsidRPr="008A2FEF">
        <w:rPr>
          <w:bCs/>
          <w:sz w:val="20"/>
          <w:szCs w:val="20"/>
          <w:lang w:val="de-DE"/>
        </w:rPr>
        <w:t xml:space="preserve">für das Saarland: </w:t>
      </w:r>
      <w:r w:rsidRPr="008A2FEF">
        <w:rPr>
          <w:bCs/>
          <w:i/>
          <w:sz w:val="20"/>
          <w:szCs w:val="20"/>
          <w:lang w:val="de-DE"/>
        </w:rPr>
        <w:t xml:space="preserve">Die Landesbeauftragte für den Datenschutz und Informationsfreiheit, Saarbrücken) </w:t>
      </w:r>
      <w:r w:rsidRPr="008A2FEF">
        <w:rPr>
          <w:bCs/>
          <w:sz w:val="20"/>
          <w:szCs w:val="20"/>
          <w:lang w:val="de-DE"/>
        </w:rPr>
        <w:t>kann formlos erfolgen.</w:t>
      </w:r>
    </w:p>
    <w:p w14:paraId="27D8B8A8" w14:textId="77777777" w:rsidR="008A2FEF" w:rsidRPr="008A2FEF" w:rsidRDefault="008A2FEF" w:rsidP="008A2FEF">
      <w:pPr>
        <w:jc w:val="both"/>
        <w:rPr>
          <w:bCs/>
          <w:sz w:val="20"/>
          <w:szCs w:val="20"/>
          <w:lang w:val="de-DE"/>
        </w:rPr>
      </w:pPr>
    </w:p>
    <w:p w14:paraId="4030D6A1" w14:textId="77777777" w:rsidR="008A2FEF" w:rsidRPr="008A2FEF" w:rsidRDefault="008A2FEF" w:rsidP="008A2FEF">
      <w:pPr>
        <w:jc w:val="both"/>
        <w:rPr>
          <w:bCs/>
          <w:sz w:val="20"/>
          <w:lang w:val="de-DE"/>
        </w:rPr>
      </w:pPr>
    </w:p>
    <w:p w14:paraId="2CA6B0E9" w14:textId="77777777" w:rsidR="008A2FEF" w:rsidRPr="008A2FEF" w:rsidRDefault="008A2FEF" w:rsidP="008A2FEF">
      <w:pPr>
        <w:jc w:val="both"/>
        <w:rPr>
          <w:b/>
          <w:bCs/>
          <w:sz w:val="20"/>
          <w:lang w:val="de-DE"/>
        </w:rPr>
      </w:pPr>
    </w:p>
    <w:p w14:paraId="11DDACFE" w14:textId="77777777" w:rsidR="008A2FEF" w:rsidRPr="008A2FEF" w:rsidRDefault="008A2FEF" w:rsidP="008A2FEF">
      <w:pPr>
        <w:jc w:val="both"/>
        <w:rPr>
          <w:b/>
          <w:bCs/>
          <w:szCs w:val="22"/>
          <w:lang w:val="de-DE"/>
        </w:rPr>
      </w:pPr>
    </w:p>
    <w:p w14:paraId="004257A8" w14:textId="77777777" w:rsidR="008A2FEF" w:rsidRPr="008A2FEF" w:rsidRDefault="008A2FEF" w:rsidP="008A2FEF">
      <w:pPr>
        <w:jc w:val="both"/>
        <w:rPr>
          <w:b/>
          <w:bCs/>
          <w:szCs w:val="22"/>
          <w:lang w:val="de-DE"/>
        </w:rPr>
      </w:pPr>
      <w:r w:rsidRPr="008A2FEF">
        <w:rPr>
          <w:b/>
          <w:bCs/>
          <w:szCs w:val="22"/>
          <w:lang w:val="de-DE"/>
        </w:rPr>
        <w:t>Zuordnung der Einrichtungen in unserem Verbund zum jeweiligen Träger (= DS-Verantwortlicher)</w:t>
      </w:r>
    </w:p>
    <w:p w14:paraId="0C29712C" w14:textId="77777777" w:rsidR="008A2FEF" w:rsidRPr="008A2FEF" w:rsidRDefault="008A2FEF" w:rsidP="008A2FEF">
      <w:pPr>
        <w:jc w:val="both"/>
        <w:rPr>
          <w:b/>
          <w:bCs/>
          <w:szCs w:val="22"/>
          <w:lang w:val="de-DE"/>
        </w:rPr>
      </w:pPr>
    </w:p>
    <w:p w14:paraId="2CE74DC0" w14:textId="77777777" w:rsidR="008A2FEF" w:rsidRPr="008A2FEF" w:rsidRDefault="008A2FEF" w:rsidP="008A2FEF">
      <w:pPr>
        <w:numPr>
          <w:ilvl w:val="0"/>
          <w:numId w:val="1"/>
        </w:numPr>
        <w:spacing w:after="120"/>
        <w:ind w:left="284" w:hanging="284"/>
        <w:contextualSpacing/>
        <w:rPr>
          <w:b/>
          <w:sz w:val="20"/>
          <w:szCs w:val="20"/>
          <w:lang w:val="de-DE"/>
        </w:rPr>
      </w:pPr>
      <w:r w:rsidRPr="008A2FEF">
        <w:rPr>
          <w:b/>
          <w:sz w:val="20"/>
          <w:szCs w:val="20"/>
          <w:lang w:val="de-DE"/>
        </w:rPr>
        <w:t>DRK gemeinnützige Trägergesellschaft Süd-West mbH</w:t>
      </w:r>
      <w:r w:rsidRPr="008A2FEF">
        <w:rPr>
          <w:b/>
          <w:sz w:val="20"/>
          <w:szCs w:val="20"/>
          <w:lang w:val="de-DE"/>
        </w:rPr>
        <w:br/>
        <w:t>Auf der Steig 14, 55131 Mainz | E-Mail: gf@drk-khg.de</w:t>
      </w:r>
    </w:p>
    <w:p w14:paraId="409E7969" w14:textId="77777777" w:rsidR="008A2FEF" w:rsidRPr="008A2FEF" w:rsidRDefault="008A2FEF" w:rsidP="008A2FEF">
      <w:pPr>
        <w:numPr>
          <w:ilvl w:val="0"/>
          <w:numId w:val="5"/>
        </w:numPr>
        <w:ind w:left="567" w:hanging="283"/>
        <w:contextualSpacing/>
        <w:jc w:val="both"/>
        <w:rPr>
          <w:sz w:val="20"/>
          <w:szCs w:val="20"/>
          <w:lang w:val="de-DE"/>
        </w:rPr>
      </w:pPr>
      <w:r w:rsidRPr="008A2FEF">
        <w:rPr>
          <w:sz w:val="20"/>
          <w:szCs w:val="20"/>
          <w:lang w:val="de-DE"/>
        </w:rPr>
        <w:t xml:space="preserve">DRK Fachklinik Bad Neuenahr für Kinder und Jugendliche / </w:t>
      </w:r>
      <w:proofErr w:type="spellStart"/>
      <w:r w:rsidRPr="008A2FEF">
        <w:rPr>
          <w:sz w:val="20"/>
          <w:szCs w:val="20"/>
          <w:lang w:val="de-DE"/>
        </w:rPr>
        <w:t>Daun</w:t>
      </w:r>
      <w:proofErr w:type="spellEnd"/>
      <w:r w:rsidRPr="008A2FEF">
        <w:rPr>
          <w:sz w:val="20"/>
          <w:szCs w:val="20"/>
          <w:lang w:val="de-DE"/>
        </w:rPr>
        <w:t xml:space="preserve"> </w:t>
      </w:r>
    </w:p>
    <w:p w14:paraId="1AA4845B" w14:textId="77777777" w:rsidR="008A2FEF" w:rsidRPr="008A2FEF" w:rsidRDefault="008A2FEF" w:rsidP="008A2FEF">
      <w:pPr>
        <w:numPr>
          <w:ilvl w:val="0"/>
          <w:numId w:val="5"/>
        </w:numPr>
        <w:ind w:left="567" w:hanging="283"/>
        <w:contextualSpacing/>
        <w:jc w:val="both"/>
        <w:rPr>
          <w:sz w:val="20"/>
          <w:szCs w:val="20"/>
          <w:lang w:val="de-DE"/>
        </w:rPr>
      </w:pPr>
      <w:r w:rsidRPr="008A2FEF">
        <w:rPr>
          <w:sz w:val="20"/>
          <w:szCs w:val="20"/>
          <w:lang w:val="de-DE"/>
        </w:rPr>
        <w:t xml:space="preserve">DRK Schmerz-Zentrum Mainz </w:t>
      </w:r>
    </w:p>
    <w:p w14:paraId="347652B4" w14:textId="77777777" w:rsidR="008A2FEF" w:rsidRPr="008A2FEF" w:rsidRDefault="008A2FEF" w:rsidP="008A2FEF">
      <w:pPr>
        <w:numPr>
          <w:ilvl w:val="0"/>
          <w:numId w:val="5"/>
        </w:numPr>
        <w:ind w:left="567" w:hanging="283"/>
        <w:contextualSpacing/>
        <w:jc w:val="both"/>
        <w:rPr>
          <w:sz w:val="20"/>
          <w:szCs w:val="20"/>
          <w:lang w:val="de-DE"/>
        </w:rPr>
      </w:pPr>
      <w:r w:rsidRPr="008A2FEF">
        <w:rPr>
          <w:sz w:val="20"/>
          <w:szCs w:val="20"/>
          <w:lang w:val="de-DE"/>
        </w:rPr>
        <w:t xml:space="preserve">DRK Tagesklinik Bad Kreuznach </w:t>
      </w:r>
    </w:p>
    <w:p w14:paraId="3A4F8D58" w14:textId="77777777" w:rsidR="008A2FEF" w:rsidRPr="008A2FEF" w:rsidRDefault="008A2FEF" w:rsidP="008A2FEF">
      <w:pPr>
        <w:numPr>
          <w:ilvl w:val="0"/>
          <w:numId w:val="5"/>
        </w:numPr>
        <w:ind w:left="567" w:hanging="283"/>
        <w:contextualSpacing/>
        <w:jc w:val="both"/>
        <w:rPr>
          <w:sz w:val="20"/>
          <w:szCs w:val="20"/>
          <w:lang w:val="de-DE"/>
        </w:rPr>
      </w:pPr>
      <w:r w:rsidRPr="008A2FEF">
        <w:rPr>
          <w:sz w:val="20"/>
          <w:szCs w:val="20"/>
          <w:lang w:val="de-DE"/>
        </w:rPr>
        <w:t xml:space="preserve">DRK Tagesklinik Worms </w:t>
      </w:r>
    </w:p>
    <w:p w14:paraId="18EE4D86" w14:textId="77777777" w:rsidR="008A2FEF" w:rsidRPr="008A2FEF" w:rsidRDefault="008A2FEF" w:rsidP="008A2FEF">
      <w:pPr>
        <w:jc w:val="both"/>
        <w:rPr>
          <w:sz w:val="20"/>
          <w:szCs w:val="20"/>
          <w:lang w:val="de-DE"/>
        </w:rPr>
      </w:pPr>
    </w:p>
    <w:p w14:paraId="0920DE62" w14:textId="77777777" w:rsidR="008A2FEF" w:rsidRPr="008A2FEF" w:rsidRDefault="008A2FEF" w:rsidP="008A2FEF">
      <w:pPr>
        <w:numPr>
          <w:ilvl w:val="0"/>
          <w:numId w:val="1"/>
        </w:numPr>
        <w:spacing w:after="120"/>
        <w:ind w:left="284" w:hanging="284"/>
        <w:contextualSpacing/>
        <w:rPr>
          <w:b/>
          <w:sz w:val="20"/>
          <w:szCs w:val="20"/>
          <w:lang w:val="de-DE"/>
        </w:rPr>
      </w:pPr>
      <w:r w:rsidRPr="008A2FEF">
        <w:rPr>
          <w:b/>
          <w:sz w:val="20"/>
          <w:szCs w:val="20"/>
          <w:lang w:val="de-DE"/>
        </w:rPr>
        <w:t>DRK gemeinnützige Krankenhausgesellschaft mbH Rheinland-Pfalz</w:t>
      </w:r>
      <w:r w:rsidRPr="008A2FEF">
        <w:rPr>
          <w:b/>
          <w:sz w:val="20"/>
          <w:szCs w:val="20"/>
          <w:lang w:val="de-DE"/>
        </w:rPr>
        <w:br/>
        <w:t>Auf der Steig 14, 55131 Mainz | E-Mail: gf@drk-khg.de</w:t>
      </w:r>
    </w:p>
    <w:p w14:paraId="4CFFFAC4" w14:textId="77777777" w:rsidR="008A2FEF" w:rsidRPr="008A2FEF" w:rsidRDefault="008A2FEF" w:rsidP="008A2FEF">
      <w:pPr>
        <w:numPr>
          <w:ilvl w:val="0"/>
          <w:numId w:val="6"/>
        </w:numPr>
        <w:ind w:left="567" w:hanging="283"/>
        <w:contextualSpacing/>
        <w:jc w:val="both"/>
        <w:rPr>
          <w:sz w:val="20"/>
          <w:szCs w:val="20"/>
          <w:lang w:val="de-DE"/>
        </w:rPr>
      </w:pPr>
      <w:r w:rsidRPr="008A2FEF">
        <w:rPr>
          <w:sz w:val="20"/>
          <w:szCs w:val="20"/>
          <w:lang w:val="de-DE"/>
        </w:rPr>
        <w:t>DRK Krankenhaus Altenkirchen-</w:t>
      </w:r>
      <w:proofErr w:type="spellStart"/>
      <w:r w:rsidRPr="008A2FEF">
        <w:rPr>
          <w:sz w:val="20"/>
          <w:szCs w:val="20"/>
          <w:lang w:val="de-DE"/>
        </w:rPr>
        <w:t>Hachenburg</w:t>
      </w:r>
      <w:proofErr w:type="spellEnd"/>
    </w:p>
    <w:p w14:paraId="13440EA4" w14:textId="77777777" w:rsidR="008A2FEF" w:rsidRPr="008A2FEF" w:rsidRDefault="008A2FEF" w:rsidP="008A2FEF">
      <w:pPr>
        <w:numPr>
          <w:ilvl w:val="0"/>
          <w:numId w:val="6"/>
        </w:numPr>
        <w:ind w:left="567" w:hanging="283"/>
        <w:contextualSpacing/>
        <w:jc w:val="both"/>
        <w:rPr>
          <w:sz w:val="20"/>
          <w:szCs w:val="20"/>
          <w:lang w:val="de-DE"/>
        </w:rPr>
      </w:pPr>
      <w:r w:rsidRPr="008A2FEF">
        <w:rPr>
          <w:sz w:val="20"/>
          <w:szCs w:val="20"/>
          <w:lang w:val="de-DE"/>
        </w:rPr>
        <w:t xml:space="preserve">DRK Krankenhaus Alzey </w:t>
      </w:r>
    </w:p>
    <w:p w14:paraId="34F27076" w14:textId="77777777" w:rsidR="008A2FEF" w:rsidRPr="008A2FEF" w:rsidRDefault="008A2FEF" w:rsidP="008A2FEF">
      <w:pPr>
        <w:numPr>
          <w:ilvl w:val="0"/>
          <w:numId w:val="6"/>
        </w:numPr>
        <w:ind w:left="567" w:hanging="283"/>
        <w:contextualSpacing/>
        <w:jc w:val="both"/>
        <w:rPr>
          <w:sz w:val="20"/>
          <w:szCs w:val="20"/>
          <w:lang w:val="de-DE"/>
        </w:rPr>
      </w:pPr>
      <w:r w:rsidRPr="008A2FEF">
        <w:rPr>
          <w:sz w:val="20"/>
          <w:szCs w:val="20"/>
          <w:lang w:val="de-DE"/>
        </w:rPr>
        <w:t xml:space="preserve">DRK Krankenhaus Kirchen </w:t>
      </w:r>
    </w:p>
    <w:p w14:paraId="53D13243" w14:textId="77777777" w:rsidR="008A2FEF" w:rsidRPr="008A2FEF" w:rsidRDefault="008A2FEF" w:rsidP="008A2FEF">
      <w:pPr>
        <w:numPr>
          <w:ilvl w:val="0"/>
          <w:numId w:val="6"/>
        </w:numPr>
        <w:ind w:left="567" w:hanging="283"/>
        <w:contextualSpacing/>
        <w:jc w:val="both"/>
        <w:rPr>
          <w:sz w:val="20"/>
          <w:szCs w:val="20"/>
          <w:lang w:val="de-DE"/>
        </w:rPr>
      </w:pPr>
      <w:r w:rsidRPr="008A2FEF">
        <w:rPr>
          <w:sz w:val="20"/>
          <w:szCs w:val="20"/>
          <w:lang w:val="de-DE"/>
        </w:rPr>
        <w:t xml:space="preserve">DRK Krankenhaus Neuwied </w:t>
      </w:r>
    </w:p>
    <w:p w14:paraId="1B82148D" w14:textId="77777777" w:rsidR="008A2FEF" w:rsidRPr="008A2FEF" w:rsidRDefault="008A2FEF" w:rsidP="008A2FEF">
      <w:pPr>
        <w:jc w:val="both"/>
        <w:rPr>
          <w:sz w:val="20"/>
          <w:szCs w:val="20"/>
          <w:lang w:val="de-DE"/>
        </w:rPr>
      </w:pPr>
    </w:p>
    <w:p w14:paraId="685B2163" w14:textId="77777777" w:rsidR="008A2FEF" w:rsidRPr="008A2FEF" w:rsidRDefault="008A2FEF" w:rsidP="008A2FEF">
      <w:pPr>
        <w:numPr>
          <w:ilvl w:val="0"/>
          <w:numId w:val="1"/>
        </w:numPr>
        <w:spacing w:after="120"/>
        <w:ind w:left="284" w:hanging="284"/>
        <w:contextualSpacing/>
        <w:rPr>
          <w:b/>
          <w:sz w:val="20"/>
          <w:szCs w:val="20"/>
          <w:lang w:val="de-DE"/>
        </w:rPr>
      </w:pPr>
      <w:r w:rsidRPr="008A2FEF">
        <w:rPr>
          <w:b/>
          <w:sz w:val="20"/>
          <w:szCs w:val="20"/>
          <w:lang w:val="de-DE"/>
        </w:rPr>
        <w:t>DRK Klinikgesellschaft Südwest mbH</w:t>
      </w:r>
      <w:r w:rsidRPr="008A2FEF">
        <w:rPr>
          <w:b/>
          <w:sz w:val="20"/>
          <w:szCs w:val="20"/>
          <w:lang w:val="de-DE"/>
        </w:rPr>
        <w:br/>
        <w:t>Auf der Steig 14, 55131 Mainz | E-Mail: gf@drk-khg.de</w:t>
      </w:r>
    </w:p>
    <w:p w14:paraId="0B1CCDB3" w14:textId="77777777" w:rsidR="008A2FEF" w:rsidRPr="008A2FEF" w:rsidRDefault="008A2FEF" w:rsidP="008A2FEF">
      <w:pPr>
        <w:numPr>
          <w:ilvl w:val="0"/>
          <w:numId w:val="7"/>
        </w:numPr>
        <w:ind w:left="567" w:hanging="283"/>
        <w:contextualSpacing/>
        <w:jc w:val="both"/>
        <w:rPr>
          <w:bCs/>
          <w:sz w:val="20"/>
          <w:szCs w:val="20"/>
          <w:lang w:val="de-DE"/>
        </w:rPr>
      </w:pPr>
      <w:r w:rsidRPr="008A2FEF">
        <w:rPr>
          <w:bCs/>
          <w:sz w:val="20"/>
          <w:szCs w:val="20"/>
          <w:lang w:val="de-DE"/>
        </w:rPr>
        <w:t xml:space="preserve">DRK </w:t>
      </w:r>
      <w:proofErr w:type="spellStart"/>
      <w:r w:rsidRPr="008A2FEF">
        <w:rPr>
          <w:bCs/>
          <w:sz w:val="20"/>
          <w:szCs w:val="20"/>
          <w:lang w:val="de-DE"/>
        </w:rPr>
        <w:t>Kamillus</w:t>
      </w:r>
      <w:proofErr w:type="spellEnd"/>
      <w:r w:rsidRPr="008A2FEF">
        <w:rPr>
          <w:bCs/>
          <w:sz w:val="20"/>
          <w:szCs w:val="20"/>
          <w:lang w:val="de-DE"/>
        </w:rPr>
        <w:t xml:space="preserve"> Klinik Asbach </w:t>
      </w:r>
    </w:p>
    <w:p w14:paraId="6B0C13BB" w14:textId="77777777" w:rsidR="008A2FEF" w:rsidRPr="008A2FEF" w:rsidRDefault="008A2FEF" w:rsidP="008A2FEF">
      <w:pPr>
        <w:jc w:val="both"/>
        <w:rPr>
          <w:bCs/>
          <w:sz w:val="20"/>
          <w:szCs w:val="20"/>
          <w:lang w:val="de-DE"/>
        </w:rPr>
      </w:pPr>
    </w:p>
    <w:p w14:paraId="495DE69E" w14:textId="77777777" w:rsidR="008A2FEF" w:rsidRPr="008A2FEF" w:rsidRDefault="008A2FEF" w:rsidP="008A2FEF">
      <w:pPr>
        <w:numPr>
          <w:ilvl w:val="0"/>
          <w:numId w:val="1"/>
        </w:numPr>
        <w:spacing w:after="120"/>
        <w:ind w:left="284" w:hanging="284"/>
        <w:contextualSpacing/>
        <w:rPr>
          <w:b/>
          <w:sz w:val="20"/>
          <w:szCs w:val="20"/>
          <w:lang w:val="de-DE"/>
        </w:rPr>
      </w:pPr>
      <w:r w:rsidRPr="008A2FEF">
        <w:rPr>
          <w:b/>
          <w:sz w:val="20"/>
          <w:szCs w:val="20"/>
          <w:lang w:val="de-DE"/>
        </w:rPr>
        <w:t>DRK Gemeinnützige Gesundheitsbetriebsgesellschaft Südwest mbH</w:t>
      </w:r>
      <w:r w:rsidRPr="008A2FEF">
        <w:rPr>
          <w:b/>
          <w:sz w:val="20"/>
          <w:szCs w:val="20"/>
          <w:lang w:val="de-DE"/>
        </w:rPr>
        <w:br/>
        <w:t>Auf der Steig 14, 55131 Mainz | E-Mail: gf@drk-khg.de</w:t>
      </w:r>
    </w:p>
    <w:p w14:paraId="326514A4" w14:textId="77777777" w:rsidR="008A2FEF" w:rsidRPr="008A2FEF" w:rsidRDefault="008A2FEF" w:rsidP="008A2FEF">
      <w:pPr>
        <w:numPr>
          <w:ilvl w:val="0"/>
          <w:numId w:val="7"/>
        </w:numPr>
        <w:ind w:left="567" w:hanging="283"/>
        <w:contextualSpacing/>
        <w:jc w:val="both"/>
        <w:rPr>
          <w:sz w:val="20"/>
          <w:szCs w:val="20"/>
          <w:lang w:val="de-DE"/>
        </w:rPr>
      </w:pPr>
      <w:r w:rsidRPr="008A2FEF">
        <w:rPr>
          <w:sz w:val="20"/>
          <w:szCs w:val="20"/>
          <w:lang w:val="de-DE"/>
        </w:rPr>
        <w:t>Medizinische Versorgungszentren (MVZ)</w:t>
      </w:r>
    </w:p>
    <w:p w14:paraId="6AD597DD" w14:textId="77777777" w:rsidR="008A2FEF" w:rsidRPr="008A2FEF" w:rsidRDefault="008A2FEF" w:rsidP="008A2FEF">
      <w:pPr>
        <w:jc w:val="both"/>
        <w:rPr>
          <w:sz w:val="20"/>
          <w:szCs w:val="20"/>
          <w:lang w:val="de-DE"/>
        </w:rPr>
      </w:pPr>
    </w:p>
    <w:p w14:paraId="1F2FF3A5" w14:textId="77777777" w:rsidR="008A2FEF" w:rsidRPr="008A2FEF" w:rsidRDefault="008A2FEF" w:rsidP="008A2FEF">
      <w:pPr>
        <w:numPr>
          <w:ilvl w:val="0"/>
          <w:numId w:val="1"/>
        </w:numPr>
        <w:spacing w:after="120"/>
        <w:ind w:left="284" w:hanging="284"/>
        <w:contextualSpacing/>
        <w:rPr>
          <w:b/>
          <w:sz w:val="20"/>
          <w:szCs w:val="20"/>
          <w:lang w:val="de-DE"/>
        </w:rPr>
      </w:pPr>
      <w:r w:rsidRPr="008A2FEF">
        <w:rPr>
          <w:b/>
          <w:sz w:val="20"/>
          <w:szCs w:val="20"/>
          <w:lang w:val="de-DE"/>
        </w:rPr>
        <w:t>DRK gemeinnützige Krankenhausgesellschaft mbH Saarland</w:t>
      </w:r>
      <w:r w:rsidRPr="008A2FEF">
        <w:rPr>
          <w:b/>
          <w:sz w:val="20"/>
          <w:szCs w:val="20"/>
          <w:lang w:val="de-DE"/>
        </w:rPr>
        <w:br/>
      </w:r>
      <w:proofErr w:type="spellStart"/>
      <w:r w:rsidRPr="008A2FEF">
        <w:rPr>
          <w:b/>
          <w:sz w:val="20"/>
          <w:szCs w:val="20"/>
          <w:lang w:val="de-DE"/>
        </w:rPr>
        <w:t>Vaubanstraße</w:t>
      </w:r>
      <w:proofErr w:type="spellEnd"/>
      <w:r w:rsidRPr="008A2FEF">
        <w:rPr>
          <w:b/>
          <w:sz w:val="20"/>
          <w:szCs w:val="20"/>
          <w:lang w:val="de-DE"/>
        </w:rPr>
        <w:t xml:space="preserve"> 25, 66740 Saarlouis | E-Mail: gf@drk-khg.de</w:t>
      </w:r>
    </w:p>
    <w:p w14:paraId="0DA2CC3F" w14:textId="77777777" w:rsidR="008A2FEF" w:rsidRPr="008A2FEF" w:rsidRDefault="008A2FEF" w:rsidP="008A2FEF">
      <w:pPr>
        <w:numPr>
          <w:ilvl w:val="0"/>
          <w:numId w:val="7"/>
        </w:numPr>
        <w:ind w:left="567" w:hanging="283"/>
        <w:contextualSpacing/>
        <w:jc w:val="both"/>
        <w:rPr>
          <w:sz w:val="20"/>
          <w:szCs w:val="20"/>
          <w:lang w:val="de-DE"/>
        </w:rPr>
      </w:pPr>
      <w:r w:rsidRPr="008A2FEF">
        <w:rPr>
          <w:sz w:val="20"/>
          <w:szCs w:val="20"/>
          <w:lang w:val="de-DE"/>
        </w:rPr>
        <w:t xml:space="preserve">Krankenhaus Saarlouis vom DRK </w:t>
      </w:r>
    </w:p>
    <w:p w14:paraId="3982556B" w14:textId="77777777" w:rsidR="008A2FEF" w:rsidRPr="008A2FEF" w:rsidRDefault="008A2FEF" w:rsidP="008A2FEF">
      <w:pPr>
        <w:numPr>
          <w:ilvl w:val="0"/>
          <w:numId w:val="7"/>
        </w:numPr>
        <w:ind w:left="567" w:hanging="283"/>
        <w:contextualSpacing/>
        <w:rPr>
          <w:sz w:val="20"/>
          <w:szCs w:val="20"/>
          <w:lang w:val="de-DE"/>
        </w:rPr>
      </w:pPr>
      <w:r w:rsidRPr="008A2FEF">
        <w:rPr>
          <w:sz w:val="20"/>
          <w:szCs w:val="20"/>
          <w:lang w:val="de-DE"/>
        </w:rPr>
        <w:t>DRK Gästehäuser für Kurzzeit- und Tagespflege (Dillingen, Lebach, Schwalbach-</w:t>
      </w:r>
      <w:proofErr w:type="spellStart"/>
      <w:r w:rsidRPr="008A2FEF">
        <w:rPr>
          <w:sz w:val="20"/>
          <w:szCs w:val="20"/>
          <w:lang w:val="de-DE"/>
        </w:rPr>
        <w:t>Hülzweiler</w:t>
      </w:r>
      <w:proofErr w:type="spellEnd"/>
      <w:r w:rsidRPr="008A2FEF">
        <w:rPr>
          <w:sz w:val="20"/>
          <w:szCs w:val="20"/>
          <w:lang w:val="de-DE"/>
        </w:rPr>
        <w:t>,</w:t>
      </w:r>
      <w:r w:rsidRPr="008A2FEF">
        <w:rPr>
          <w:sz w:val="20"/>
          <w:szCs w:val="20"/>
          <w:lang w:val="de-DE"/>
        </w:rPr>
        <w:br/>
      </w:r>
      <w:proofErr w:type="spellStart"/>
      <w:r w:rsidRPr="008A2FEF">
        <w:rPr>
          <w:sz w:val="20"/>
          <w:szCs w:val="20"/>
          <w:lang w:val="de-DE"/>
        </w:rPr>
        <w:t>Wadgassen</w:t>
      </w:r>
      <w:proofErr w:type="spellEnd"/>
      <w:r w:rsidRPr="008A2FEF">
        <w:rPr>
          <w:sz w:val="20"/>
          <w:szCs w:val="20"/>
          <w:lang w:val="de-DE"/>
        </w:rPr>
        <w:t xml:space="preserve">-Schaffhausen) </w:t>
      </w:r>
    </w:p>
    <w:p w14:paraId="5813BD1E" w14:textId="77777777" w:rsidR="008A2FEF" w:rsidRPr="008A2FEF" w:rsidRDefault="008A2FEF" w:rsidP="008A2FEF">
      <w:pPr>
        <w:jc w:val="both"/>
        <w:rPr>
          <w:sz w:val="20"/>
          <w:szCs w:val="20"/>
          <w:lang w:val="de-DE"/>
        </w:rPr>
      </w:pPr>
    </w:p>
    <w:p w14:paraId="084AFA2C" w14:textId="77777777" w:rsidR="008A2FEF" w:rsidRPr="008A2FEF" w:rsidRDefault="008A2FEF" w:rsidP="008A2FEF">
      <w:pPr>
        <w:numPr>
          <w:ilvl w:val="0"/>
          <w:numId w:val="1"/>
        </w:numPr>
        <w:spacing w:after="120"/>
        <w:ind w:left="284" w:hanging="284"/>
        <w:contextualSpacing/>
        <w:rPr>
          <w:b/>
          <w:sz w:val="20"/>
          <w:szCs w:val="20"/>
          <w:lang w:val="de-DE"/>
        </w:rPr>
      </w:pPr>
      <w:r w:rsidRPr="008A2FEF">
        <w:rPr>
          <w:b/>
          <w:sz w:val="20"/>
          <w:szCs w:val="20"/>
          <w:lang w:val="de-DE"/>
        </w:rPr>
        <w:t>Deutsches Rotes Kreuz gemeinnützige Gesellschaft für Geriatrie und Rehabilitation mbH</w:t>
      </w:r>
      <w:r w:rsidRPr="008A2FEF">
        <w:rPr>
          <w:b/>
          <w:sz w:val="20"/>
          <w:szCs w:val="20"/>
          <w:lang w:val="de-DE"/>
        </w:rPr>
        <w:br/>
      </w:r>
      <w:proofErr w:type="spellStart"/>
      <w:r w:rsidRPr="008A2FEF">
        <w:rPr>
          <w:b/>
          <w:sz w:val="20"/>
          <w:szCs w:val="20"/>
          <w:lang w:val="de-DE"/>
        </w:rPr>
        <w:t>Vaubanstraße</w:t>
      </w:r>
      <w:proofErr w:type="spellEnd"/>
      <w:r w:rsidRPr="008A2FEF">
        <w:rPr>
          <w:b/>
          <w:sz w:val="20"/>
          <w:szCs w:val="20"/>
          <w:lang w:val="de-DE"/>
        </w:rPr>
        <w:t xml:space="preserve"> 25, 66740 Saarlouis | E-Mail: gf@drk-khg.de</w:t>
      </w:r>
    </w:p>
    <w:p w14:paraId="3F6C2E65" w14:textId="77777777" w:rsidR="008A2FEF" w:rsidRPr="008A2FEF" w:rsidRDefault="008A2FEF" w:rsidP="008A2FEF">
      <w:pPr>
        <w:numPr>
          <w:ilvl w:val="0"/>
          <w:numId w:val="8"/>
        </w:numPr>
        <w:ind w:left="567" w:hanging="283"/>
        <w:contextualSpacing/>
        <w:jc w:val="both"/>
        <w:rPr>
          <w:sz w:val="20"/>
          <w:szCs w:val="20"/>
          <w:lang w:val="de-DE"/>
        </w:rPr>
      </w:pPr>
      <w:r w:rsidRPr="008A2FEF">
        <w:rPr>
          <w:sz w:val="20"/>
          <w:szCs w:val="20"/>
          <w:lang w:val="de-DE"/>
        </w:rPr>
        <w:t xml:space="preserve">DRK Klinik </w:t>
      </w:r>
      <w:proofErr w:type="spellStart"/>
      <w:r w:rsidRPr="008A2FEF">
        <w:rPr>
          <w:sz w:val="20"/>
          <w:szCs w:val="20"/>
          <w:lang w:val="de-DE"/>
        </w:rPr>
        <w:t>Mettlach</w:t>
      </w:r>
      <w:proofErr w:type="spellEnd"/>
      <w:r w:rsidRPr="008A2FEF">
        <w:rPr>
          <w:sz w:val="20"/>
          <w:szCs w:val="20"/>
          <w:lang w:val="de-DE"/>
        </w:rPr>
        <w:t xml:space="preserve"> für Geriatrie und Rehabilitation </w:t>
      </w:r>
    </w:p>
    <w:p w14:paraId="343CAC50" w14:textId="77777777" w:rsidR="008A2FEF" w:rsidRPr="008A2FEF" w:rsidRDefault="008A2FEF" w:rsidP="008A2FEF">
      <w:pPr>
        <w:contextualSpacing/>
        <w:rPr>
          <w:sz w:val="20"/>
          <w:szCs w:val="20"/>
          <w:lang w:val="de-DE"/>
        </w:rPr>
      </w:pPr>
    </w:p>
    <w:p w14:paraId="16AB47D1" w14:textId="77777777" w:rsidR="008A2FEF" w:rsidRPr="008A2FEF" w:rsidRDefault="008A2FEF" w:rsidP="008A2FEF">
      <w:pPr>
        <w:keepNext/>
        <w:outlineLvl w:val="0"/>
        <w:rPr>
          <w:rFonts w:eastAsia="Times New Roman"/>
          <w:b/>
          <w:bCs/>
          <w:kern w:val="32"/>
          <w:sz w:val="20"/>
          <w:szCs w:val="20"/>
          <w:lang w:val="de-DE"/>
        </w:rPr>
      </w:pPr>
    </w:p>
    <w:p w14:paraId="43EECCBB" w14:textId="77777777" w:rsidR="008A2FEF" w:rsidRPr="008A2FEF" w:rsidRDefault="008A2FEF" w:rsidP="008A2FEF">
      <w:pPr>
        <w:keepNext/>
        <w:outlineLvl w:val="0"/>
        <w:rPr>
          <w:rFonts w:eastAsia="Times New Roman"/>
          <w:b/>
          <w:bCs/>
          <w:kern w:val="32"/>
          <w:sz w:val="20"/>
          <w:szCs w:val="20"/>
          <w:lang w:val="de-DE"/>
        </w:rPr>
      </w:pPr>
      <w:r w:rsidRPr="008A2FEF">
        <w:rPr>
          <w:rFonts w:eastAsia="Times New Roman"/>
          <w:b/>
          <w:bCs/>
          <w:kern w:val="32"/>
          <w:sz w:val="20"/>
          <w:szCs w:val="20"/>
          <w:lang w:val="de-DE"/>
        </w:rPr>
        <w:t>Datenschutzbeauftragte der Einrichtungen</w:t>
      </w:r>
    </w:p>
    <w:p w14:paraId="3B30F76D" w14:textId="77777777" w:rsidR="008A2FEF" w:rsidRPr="008A2FEF" w:rsidRDefault="008A2FEF" w:rsidP="008A2FEF">
      <w:pPr>
        <w:rPr>
          <w:sz w:val="20"/>
          <w:lang w:val="de-DE"/>
        </w:rPr>
      </w:pPr>
      <w:r w:rsidRPr="008A2FEF">
        <w:rPr>
          <w:sz w:val="20"/>
          <w:lang w:val="de-DE"/>
        </w:rPr>
        <w:t>Es sind Datenschutzbeauftragte bestellt. Sie erreichen die Datenschutzbeauftragten unter:</w:t>
      </w:r>
    </w:p>
    <w:p w14:paraId="6090F41A" w14:textId="77777777" w:rsidR="008A2FEF" w:rsidRPr="008A2FEF" w:rsidRDefault="008A2FEF" w:rsidP="008A2FEF">
      <w:pPr>
        <w:rPr>
          <w:sz w:val="20"/>
          <w:lang w:val="de-DE"/>
        </w:rPr>
      </w:pPr>
    </w:p>
    <w:p w14:paraId="33F16BAD" w14:textId="77777777" w:rsidR="008A2FEF" w:rsidRPr="008A2FEF" w:rsidRDefault="008A2FEF" w:rsidP="008A2FEF">
      <w:pPr>
        <w:tabs>
          <w:tab w:val="left" w:pos="4395"/>
          <w:tab w:val="left" w:pos="4820"/>
        </w:tabs>
        <w:ind w:left="284" w:hanging="284"/>
        <w:contextualSpacing/>
        <w:rPr>
          <w:sz w:val="20"/>
          <w:szCs w:val="20"/>
          <w:lang w:val="de-DE"/>
        </w:rPr>
      </w:pPr>
      <w:r w:rsidRPr="008A2FEF">
        <w:rPr>
          <w:sz w:val="20"/>
          <w:szCs w:val="20"/>
          <w:lang w:val="de-DE"/>
        </w:rPr>
        <w:t>für die rheinland-pfälzischen Krankenhäuser</w:t>
      </w:r>
      <w:r w:rsidRPr="008A2FEF">
        <w:rPr>
          <w:sz w:val="20"/>
          <w:szCs w:val="20"/>
          <w:lang w:val="de-DE"/>
        </w:rPr>
        <w:tab/>
        <w:t>:</w:t>
      </w:r>
      <w:r w:rsidRPr="008A2FEF">
        <w:rPr>
          <w:sz w:val="20"/>
          <w:szCs w:val="20"/>
          <w:lang w:val="de-DE"/>
        </w:rPr>
        <w:tab/>
        <w:t xml:space="preserve"> </w:t>
      </w:r>
      <w:r w:rsidRPr="008A2FEF">
        <w:rPr>
          <w:sz w:val="20"/>
          <w:szCs w:val="20"/>
          <w:lang w:val="de-DE"/>
        </w:rPr>
        <w:sym w:font="Wingdings" w:char="F02A"/>
      </w:r>
      <w:r w:rsidRPr="008A2FEF">
        <w:rPr>
          <w:sz w:val="20"/>
          <w:szCs w:val="20"/>
          <w:lang w:val="de-DE"/>
        </w:rPr>
        <w:t xml:space="preserve">  dsb-rlp@drk-khg.de</w:t>
      </w:r>
    </w:p>
    <w:p w14:paraId="4FBCAAB5" w14:textId="77777777" w:rsidR="008A2FEF" w:rsidRPr="008A2FEF" w:rsidRDefault="008A2FEF" w:rsidP="008A2FEF">
      <w:pPr>
        <w:tabs>
          <w:tab w:val="left" w:pos="4395"/>
          <w:tab w:val="left" w:pos="4820"/>
        </w:tabs>
        <w:contextualSpacing/>
        <w:rPr>
          <w:sz w:val="20"/>
          <w:szCs w:val="20"/>
          <w:lang w:val="de-DE"/>
        </w:rPr>
      </w:pPr>
      <w:r w:rsidRPr="008A2FEF">
        <w:rPr>
          <w:sz w:val="20"/>
          <w:szCs w:val="20"/>
          <w:lang w:val="de-DE"/>
        </w:rPr>
        <w:t>für die rheinland-pfälzischen MVZ</w:t>
      </w:r>
      <w:r w:rsidRPr="008A2FEF">
        <w:rPr>
          <w:sz w:val="20"/>
          <w:szCs w:val="20"/>
          <w:lang w:val="de-DE"/>
        </w:rPr>
        <w:tab/>
        <w:t>:</w:t>
      </w:r>
      <w:r w:rsidRPr="008A2FEF">
        <w:rPr>
          <w:sz w:val="20"/>
          <w:szCs w:val="20"/>
          <w:lang w:val="de-DE"/>
        </w:rPr>
        <w:tab/>
        <w:t xml:space="preserve"> </w:t>
      </w:r>
      <w:r w:rsidRPr="008A2FEF">
        <w:rPr>
          <w:sz w:val="20"/>
          <w:szCs w:val="20"/>
        </w:rPr>
        <w:sym w:font="Wingdings" w:char="F02A"/>
      </w:r>
      <w:r w:rsidRPr="008A2FEF">
        <w:rPr>
          <w:sz w:val="20"/>
          <w:szCs w:val="20"/>
          <w:lang w:val="de-DE"/>
        </w:rPr>
        <w:t xml:space="preserve">  </w:t>
      </w:r>
      <w:hyperlink r:id="rId13" w:history="1">
        <w:r w:rsidRPr="008A2FEF">
          <w:rPr>
            <w:sz w:val="20"/>
            <w:szCs w:val="20"/>
            <w:lang w:val="de-DE"/>
          </w:rPr>
          <w:t>dsb-mvz@drk-mvz.de</w:t>
        </w:r>
      </w:hyperlink>
    </w:p>
    <w:p w14:paraId="13EDB9F3" w14:textId="77777777" w:rsidR="008A2FEF" w:rsidRPr="008A2FEF" w:rsidRDefault="008A2FEF" w:rsidP="008A2FEF">
      <w:pPr>
        <w:tabs>
          <w:tab w:val="left" w:pos="4395"/>
          <w:tab w:val="left" w:pos="4820"/>
        </w:tabs>
        <w:contextualSpacing/>
        <w:jc w:val="both"/>
        <w:rPr>
          <w:sz w:val="20"/>
          <w:szCs w:val="20"/>
          <w:lang w:val="de-DE"/>
        </w:rPr>
      </w:pPr>
      <w:r w:rsidRPr="008A2FEF">
        <w:rPr>
          <w:sz w:val="20"/>
          <w:szCs w:val="20"/>
          <w:lang w:val="de-DE"/>
        </w:rPr>
        <w:t>für die saarländischen Einrichtungen</w:t>
      </w:r>
      <w:r w:rsidRPr="008A2FEF">
        <w:rPr>
          <w:sz w:val="20"/>
          <w:szCs w:val="20"/>
          <w:lang w:val="de-DE"/>
        </w:rPr>
        <w:tab/>
        <w:t>:</w:t>
      </w:r>
      <w:r w:rsidRPr="008A2FEF">
        <w:rPr>
          <w:sz w:val="20"/>
          <w:szCs w:val="20"/>
          <w:lang w:val="de-DE"/>
        </w:rPr>
        <w:tab/>
        <w:t xml:space="preserve"> </w:t>
      </w:r>
      <w:r w:rsidRPr="008A2FEF">
        <w:rPr>
          <w:sz w:val="20"/>
          <w:szCs w:val="20"/>
          <w:lang w:val="de-DE"/>
        </w:rPr>
        <w:sym w:font="Wingdings" w:char="F02A"/>
      </w:r>
      <w:r w:rsidRPr="008A2FEF">
        <w:rPr>
          <w:sz w:val="20"/>
          <w:szCs w:val="20"/>
          <w:lang w:val="de-DE"/>
        </w:rPr>
        <w:t xml:space="preserve">  dsb-saarland@drk-kliniken-saar.de</w:t>
      </w:r>
    </w:p>
    <w:p w14:paraId="22034ABD" w14:textId="77777777" w:rsidR="00B24FEB" w:rsidRPr="006D14CB" w:rsidRDefault="00B24FEB" w:rsidP="008A2FEF">
      <w:pPr>
        <w:rPr>
          <w:lang w:val="de-DE"/>
        </w:rPr>
      </w:pPr>
    </w:p>
    <w:sectPr w:rsidR="00B24FEB" w:rsidRPr="006D14CB" w:rsidSect="008A2FEF">
      <w:headerReference w:type="default" r:id="rId14"/>
      <w:footerReference w:type="default" r:id="rId15"/>
      <w:pgSz w:w="11907" w:h="16839" w:code="9"/>
      <w:pgMar w:top="1276" w:right="680" w:bottom="709" w:left="851" w:header="425"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CDE0B" w14:textId="77777777" w:rsidR="008A2FEF" w:rsidRDefault="008A2FEF" w:rsidP="002C3EB5">
      <w:pPr>
        <w:spacing w:line="240" w:lineRule="auto"/>
      </w:pPr>
      <w:r>
        <w:separator/>
      </w:r>
    </w:p>
  </w:endnote>
  <w:endnote w:type="continuationSeparator" w:id="0">
    <w:p w14:paraId="13844F4D" w14:textId="77777777" w:rsidR="008A2FEF" w:rsidRDefault="008A2FEF" w:rsidP="002C3EB5">
      <w:pPr>
        <w:spacing w:line="240" w:lineRule="auto"/>
      </w:pPr>
      <w:r>
        <w:continuationSeparator/>
      </w:r>
    </w:p>
  </w:endnote>
  <w:endnote w:type="continuationNotice" w:id="1">
    <w:p w14:paraId="7F1812F8" w14:textId="77777777" w:rsidR="008A2FEF" w:rsidRDefault="008A2F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CF3654" w:rsidRPr="002C3EB5" w14:paraId="52371A9C" w14:textId="77777777" w:rsidTr="008A2FEF">
      <w:trPr>
        <w:trHeight w:val="331"/>
      </w:trPr>
      <w:tc>
        <w:tcPr>
          <w:tcW w:w="10702" w:type="dxa"/>
          <w:tcBorders>
            <w:top w:val="nil"/>
            <w:left w:val="nil"/>
            <w:bottom w:val="nil"/>
            <w:right w:val="nil"/>
          </w:tcBorders>
        </w:tcPr>
        <w:p w14:paraId="73A9BFFC" w14:textId="3BE8D715" w:rsidR="00CF3654" w:rsidRPr="00E030D2" w:rsidRDefault="006D14CB" w:rsidP="008A2FEF">
          <w:pPr>
            <w:pStyle w:val="Fuzeile"/>
            <w:tabs>
              <w:tab w:val="clear" w:pos="4536"/>
              <w:tab w:val="clear" w:pos="9072"/>
              <w:tab w:val="left" w:pos="971"/>
              <w:tab w:val="right" w:pos="10562"/>
            </w:tabs>
            <w:rPr>
              <w:rFonts w:eastAsia="Times New Roman" w:cs="Arial"/>
              <w:sz w:val="12"/>
              <w:lang w:val="de-DE" w:eastAsia="de-DE"/>
            </w:rPr>
          </w:pPr>
          <w:sdt>
            <w:sdtPr>
              <w:rPr>
                <w:rFonts w:eastAsia="Times New Roman" w:cs="Arial"/>
                <w:sz w:val="12"/>
                <w:lang w:val="de-DE" w:eastAsia="de-DE"/>
              </w:rPr>
              <w:alias w:val="QM Dokument Nummer"/>
              <w:tag w:val="QMDocumentNumber"/>
              <w:id w:val="786784486"/>
              <w:placeholder>
                <w:docPart w:val="9B33D9B09FE449EB9560E931137E3D2D"/>
              </w:placeholder>
              <w:dataBinding w:prefixMappings="xmlns:ns0='http://schemas.microsoft.com/office/2006/metadata/properties' xmlns:ns1='http://www.w3.org/2001/XMLSchema-instance' xmlns:ns2='http://schemas.microsoft.com/office/infopath/2007/PartnerControls' xmlns:ns3='e50afe79-c7e8-4bd2-a20f-2d4eb49400ce' xmlns:ns4='ed98d71e-8612-4039-beb4-31cab8a4b6d1' xmlns:ns5='http://schemas.microsoft.com/sharepoint/v3' " w:xpath="/ns0:properties[1]/documentManagement[1]/ns3:QMDocumentNumber[1]" w:storeItemID="{B817C1C6-572C-4020-97A0-50128D56998C}"/>
              <w:text/>
            </w:sdtPr>
            <w:sdtEndPr/>
            <w:sdtContent>
              <w:r w:rsidR="0040214E">
                <w:rPr>
                  <w:rFonts w:eastAsia="Times New Roman" w:cs="Arial"/>
                  <w:sz w:val="12"/>
                  <w:lang w:val="de-DE" w:eastAsia="de-DE"/>
                </w:rPr>
                <w:t>15719</w:t>
              </w:r>
            </w:sdtContent>
          </w:sdt>
          <w:r w:rsidR="00CF3654">
            <w:rPr>
              <w:rFonts w:eastAsia="Times New Roman" w:cs="Arial"/>
              <w:sz w:val="12"/>
              <w:lang w:val="de-DE" w:eastAsia="de-DE"/>
            </w:rPr>
            <w:t xml:space="preserve"> Vers. </w:t>
          </w:r>
          <w:sdt>
            <w:sdtPr>
              <w:rPr>
                <w:rFonts w:eastAsia="Times New Roman" w:cs="Arial"/>
                <w:sz w:val="12"/>
                <w:lang w:val="de-DE" w:eastAsia="de-DE"/>
              </w:rPr>
              <w:alias w:val="QM Version"/>
              <w:tag w:val="QMDocumentVersion"/>
              <w:id w:val="1712927928"/>
              <w:placeholder>
                <w:docPart w:val="1E13AD631D3F49B3AF555A72FFC5BC1E"/>
              </w:placeholder>
              <w:dataBinding w:prefixMappings="xmlns:ns0='http://schemas.microsoft.com/office/2006/metadata/properties' xmlns:ns1='http://www.w3.org/2001/XMLSchema-instance' xmlns:ns2='http://schemas.microsoft.com/office/infopath/2007/PartnerControls' xmlns:ns3='e50afe79-c7e8-4bd2-a20f-2d4eb49400ce' xmlns:ns4='ed98d71e-8612-4039-beb4-31cab8a4b6d1' xmlns:ns5='http://schemas.microsoft.com/sharepoint/v3' " w:xpath="/ns0:properties[1]/documentManagement[1]/ns3:QMDocumentVersion[1]" w:storeItemID="{B817C1C6-572C-4020-97A0-50128D56998C}"/>
              <w:text/>
            </w:sdtPr>
            <w:sdtEndPr/>
            <w:sdtContent>
              <w:r>
                <w:rPr>
                  <w:rFonts w:eastAsia="Times New Roman" w:cs="Arial"/>
                  <w:sz w:val="12"/>
                  <w:lang w:val="de-DE" w:eastAsia="de-DE"/>
                </w:rPr>
                <w:t>1</w:t>
              </w:r>
            </w:sdtContent>
          </w:sdt>
          <w:r w:rsidR="008A2FEF">
            <w:rPr>
              <w:rFonts w:eastAsia="Times New Roman" w:cs="Arial"/>
              <w:sz w:val="12"/>
              <w:lang w:val="de-DE" w:eastAsia="de-DE"/>
            </w:rPr>
            <w:tab/>
          </w:r>
          <w:r w:rsidR="008A2FEF" w:rsidRPr="005E7267">
            <w:rPr>
              <w:rFonts w:eastAsia="Times New Roman" w:cs="Arial"/>
              <w:i/>
              <w:szCs w:val="16"/>
              <w:lang w:val="de-DE" w:eastAsia="de-DE"/>
            </w:rPr>
            <w:t xml:space="preserve">Seite </w:t>
          </w:r>
          <w:r w:rsidR="008A2FEF" w:rsidRPr="00C064E1">
            <w:rPr>
              <w:rFonts w:eastAsia="Times New Roman" w:cs="Arial"/>
              <w:b/>
              <w:i/>
              <w:szCs w:val="16"/>
              <w:lang w:eastAsia="de-DE"/>
            </w:rPr>
            <w:fldChar w:fldCharType="begin"/>
          </w:r>
          <w:r w:rsidR="008A2FEF" w:rsidRPr="005E7267">
            <w:rPr>
              <w:rFonts w:eastAsia="Times New Roman" w:cs="Arial"/>
              <w:b/>
              <w:i/>
              <w:szCs w:val="16"/>
              <w:lang w:val="de-DE" w:eastAsia="de-DE"/>
            </w:rPr>
            <w:instrText>PAGE  \* Arabic  \* MERGEFORMAT</w:instrText>
          </w:r>
          <w:r w:rsidR="008A2FEF" w:rsidRPr="00C064E1">
            <w:rPr>
              <w:rFonts w:eastAsia="Times New Roman" w:cs="Arial"/>
              <w:b/>
              <w:i/>
              <w:szCs w:val="16"/>
              <w:lang w:eastAsia="de-DE"/>
            </w:rPr>
            <w:fldChar w:fldCharType="separate"/>
          </w:r>
          <w:r>
            <w:rPr>
              <w:rFonts w:eastAsia="Times New Roman" w:cs="Arial"/>
              <w:b/>
              <w:i/>
              <w:noProof/>
              <w:szCs w:val="16"/>
              <w:lang w:val="de-DE" w:eastAsia="de-DE"/>
            </w:rPr>
            <w:t>1</w:t>
          </w:r>
          <w:r w:rsidR="008A2FEF" w:rsidRPr="00C064E1">
            <w:rPr>
              <w:rFonts w:eastAsia="Times New Roman" w:cs="Arial"/>
              <w:b/>
              <w:i/>
              <w:szCs w:val="16"/>
              <w:lang w:eastAsia="de-DE"/>
            </w:rPr>
            <w:fldChar w:fldCharType="end"/>
          </w:r>
          <w:r w:rsidR="008A2FEF" w:rsidRPr="005E7267">
            <w:rPr>
              <w:rFonts w:eastAsia="Times New Roman" w:cs="Arial"/>
              <w:i/>
              <w:szCs w:val="16"/>
              <w:lang w:val="de-DE" w:eastAsia="de-DE"/>
            </w:rPr>
            <w:t xml:space="preserve"> von </w:t>
          </w:r>
          <w:r w:rsidR="008A2FEF" w:rsidRPr="00C064E1">
            <w:rPr>
              <w:rFonts w:eastAsia="Times New Roman" w:cs="Arial"/>
              <w:b/>
              <w:i/>
              <w:szCs w:val="16"/>
              <w:lang w:eastAsia="de-DE"/>
            </w:rPr>
            <w:fldChar w:fldCharType="begin"/>
          </w:r>
          <w:r w:rsidR="008A2FEF" w:rsidRPr="005E7267">
            <w:rPr>
              <w:rFonts w:eastAsia="Times New Roman" w:cs="Arial"/>
              <w:b/>
              <w:i/>
              <w:szCs w:val="16"/>
              <w:lang w:val="de-DE" w:eastAsia="de-DE"/>
            </w:rPr>
            <w:instrText>NUMPAGES  \* Arabic  \* MERGEFORMAT</w:instrText>
          </w:r>
          <w:r w:rsidR="008A2FEF" w:rsidRPr="00C064E1">
            <w:rPr>
              <w:rFonts w:eastAsia="Times New Roman" w:cs="Arial"/>
              <w:b/>
              <w:i/>
              <w:szCs w:val="16"/>
              <w:lang w:eastAsia="de-DE"/>
            </w:rPr>
            <w:fldChar w:fldCharType="separate"/>
          </w:r>
          <w:r>
            <w:rPr>
              <w:rFonts w:eastAsia="Times New Roman" w:cs="Arial"/>
              <w:b/>
              <w:i/>
              <w:noProof/>
              <w:szCs w:val="16"/>
              <w:lang w:val="de-DE" w:eastAsia="de-DE"/>
            </w:rPr>
            <w:t>2</w:t>
          </w:r>
          <w:r w:rsidR="008A2FEF" w:rsidRPr="00C064E1">
            <w:rPr>
              <w:rFonts w:eastAsia="Times New Roman" w:cs="Arial"/>
              <w:b/>
              <w:i/>
              <w:szCs w:val="16"/>
              <w:lang w:eastAsia="de-DE"/>
            </w:rPr>
            <w:fldChar w:fldCharType="end"/>
          </w:r>
        </w:p>
      </w:tc>
    </w:tr>
  </w:tbl>
  <w:p w14:paraId="2704BA73" w14:textId="77777777" w:rsidR="00CF3654" w:rsidRPr="00E030D2" w:rsidRDefault="00CF3654" w:rsidP="00255D15">
    <w:pPr>
      <w:pStyle w:val="Fuzeile"/>
      <w:rPr>
        <w:rFonts w:cs="Arial"/>
        <w:sz w:val="8"/>
        <w:szCs w:val="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21BAC" w14:textId="77777777" w:rsidR="008A2FEF" w:rsidRDefault="008A2FEF" w:rsidP="002C3EB5">
      <w:pPr>
        <w:spacing w:line="240" w:lineRule="auto"/>
      </w:pPr>
      <w:r>
        <w:separator/>
      </w:r>
    </w:p>
  </w:footnote>
  <w:footnote w:type="continuationSeparator" w:id="0">
    <w:p w14:paraId="48A556B1" w14:textId="77777777" w:rsidR="008A2FEF" w:rsidRDefault="008A2FEF" w:rsidP="002C3EB5">
      <w:pPr>
        <w:spacing w:line="240" w:lineRule="auto"/>
      </w:pPr>
      <w:r>
        <w:continuationSeparator/>
      </w:r>
    </w:p>
  </w:footnote>
  <w:footnote w:type="continuationNotice" w:id="1">
    <w:p w14:paraId="14B23F78" w14:textId="77777777" w:rsidR="008A2FEF" w:rsidRDefault="008A2FE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2645" w14:textId="77777777" w:rsidR="008A2FEF" w:rsidRPr="005E7267" w:rsidRDefault="008A2FEF" w:rsidP="008A2FEF">
    <w:pPr>
      <w:pStyle w:val="Kopfzeile"/>
      <w:tabs>
        <w:tab w:val="clear" w:pos="4536"/>
        <w:tab w:val="clear" w:pos="9072"/>
        <w:tab w:val="right" w:pos="10490"/>
      </w:tabs>
      <w:spacing w:line="240" w:lineRule="auto"/>
      <w:rPr>
        <w:b/>
        <w:szCs w:val="22"/>
        <w:lang w:val="de-DE"/>
      </w:rPr>
    </w:pPr>
    <w:r w:rsidRPr="005E7267">
      <w:rPr>
        <w:b/>
        <w:szCs w:val="22"/>
        <w:lang w:val="de-DE"/>
      </w:rPr>
      <w:t>DRK Trägergesellschaft Süd-West</w:t>
    </w:r>
    <w:r w:rsidRPr="005E7267">
      <w:rPr>
        <w:b/>
        <w:szCs w:val="22"/>
        <w:lang w:val="de-DE"/>
      </w:rPr>
      <w:tab/>
      <w:t>Datenschutzhinweise für Bewerber (m/w/d)</w:t>
    </w:r>
  </w:p>
  <w:p w14:paraId="361D0679" w14:textId="77777777" w:rsidR="008A2FEF" w:rsidRPr="005E7267" w:rsidRDefault="008A2FEF" w:rsidP="008A2FEF">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49C67AE"/>
    <w:lvl w:ilvl="0">
      <w:start w:val="1"/>
      <w:numFmt w:val="decimal"/>
      <w:lvlText w:val="%1."/>
      <w:lvlJc w:val="left"/>
      <w:pPr>
        <w:tabs>
          <w:tab w:val="num" w:pos="643"/>
        </w:tabs>
        <w:ind w:left="643" w:hanging="360"/>
      </w:pPr>
    </w:lvl>
  </w:abstractNum>
  <w:abstractNum w:abstractNumId="1">
    <w:nsid w:val="FFFFFF83"/>
    <w:multiLevelType w:val="singleLevel"/>
    <w:tmpl w:val="E62256D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5600598"/>
    <w:lvl w:ilvl="0">
      <w:start w:val="1"/>
      <w:numFmt w:val="decimal"/>
      <w:lvlText w:val="%1."/>
      <w:lvlJc w:val="left"/>
      <w:pPr>
        <w:tabs>
          <w:tab w:val="num" w:pos="360"/>
        </w:tabs>
        <w:ind w:left="360" w:hanging="360"/>
      </w:pPr>
    </w:lvl>
  </w:abstractNum>
  <w:abstractNum w:abstractNumId="3">
    <w:nsid w:val="FFFFFF89"/>
    <w:multiLevelType w:val="singleLevel"/>
    <w:tmpl w:val="0C824F18"/>
    <w:lvl w:ilvl="0">
      <w:start w:val="1"/>
      <w:numFmt w:val="bullet"/>
      <w:pStyle w:val="Aufzhlungszeichen"/>
      <w:lvlText w:val=""/>
      <w:lvlJc w:val="left"/>
      <w:pPr>
        <w:ind w:left="360" w:hanging="360"/>
      </w:pPr>
      <w:rPr>
        <w:rFonts w:ascii="Wingdings" w:hAnsi="Wingdings" w:hint="default"/>
        <w:color w:val="FF0000"/>
      </w:rPr>
    </w:lvl>
  </w:abstractNum>
  <w:abstractNum w:abstractNumId="4">
    <w:nsid w:val="316F3EC9"/>
    <w:multiLevelType w:val="hybridMultilevel"/>
    <w:tmpl w:val="C77EDBF8"/>
    <w:lvl w:ilvl="0" w:tplc="9E6C1E64">
      <w:start w:val="1"/>
      <w:numFmt w:val="bullet"/>
      <w:lvlText w:val="ı"/>
      <w:lvlJc w:val="left"/>
      <w:pPr>
        <w:ind w:left="720" w:hanging="360"/>
      </w:pPr>
      <w:rPr>
        <w:rFonts w:ascii="Calibri" w:hAnsi="Calibri" w:hint="default"/>
        <w:color w:val="FF0000"/>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101F6E"/>
    <w:multiLevelType w:val="hybridMultilevel"/>
    <w:tmpl w:val="D382D36E"/>
    <w:lvl w:ilvl="0" w:tplc="9E6C1E64">
      <w:start w:val="1"/>
      <w:numFmt w:val="bullet"/>
      <w:lvlText w:val="ı"/>
      <w:lvlJc w:val="left"/>
      <w:pPr>
        <w:ind w:left="360" w:hanging="360"/>
      </w:pPr>
      <w:rPr>
        <w:rFonts w:ascii="Calibri" w:hAnsi="Calibri" w:hint="default"/>
        <w:color w:val="FF0000"/>
        <w:u w:color="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D783BA4"/>
    <w:multiLevelType w:val="hybridMultilevel"/>
    <w:tmpl w:val="9FE6D758"/>
    <w:lvl w:ilvl="0" w:tplc="9E6C1E64">
      <w:start w:val="1"/>
      <w:numFmt w:val="bullet"/>
      <w:lvlText w:val="ı"/>
      <w:lvlJc w:val="left"/>
      <w:pPr>
        <w:ind w:left="1004" w:hanging="360"/>
      </w:pPr>
      <w:rPr>
        <w:rFonts w:ascii="Calibri" w:hAnsi="Calibri" w:hint="default"/>
        <w:color w:val="FF0000"/>
        <w:u w:color="FF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nsid w:val="4DEB66E8"/>
    <w:multiLevelType w:val="hybridMultilevel"/>
    <w:tmpl w:val="87544098"/>
    <w:lvl w:ilvl="0" w:tplc="9E6C1E64">
      <w:start w:val="1"/>
      <w:numFmt w:val="bullet"/>
      <w:lvlText w:val="ı"/>
      <w:lvlJc w:val="left"/>
      <w:pPr>
        <w:ind w:left="720" w:hanging="360"/>
      </w:pPr>
      <w:rPr>
        <w:rFonts w:ascii="Calibri" w:hAnsi="Calibri" w:hint="default"/>
        <w:color w:val="FF0000"/>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347E4"/>
    <w:rsid w:val="00035DA2"/>
    <w:rsid w:val="00042338"/>
    <w:rsid w:val="000E3600"/>
    <w:rsid w:val="000F655E"/>
    <w:rsid w:val="0014004C"/>
    <w:rsid w:val="00160BC3"/>
    <w:rsid w:val="00162563"/>
    <w:rsid w:val="00171FF2"/>
    <w:rsid w:val="00177971"/>
    <w:rsid w:val="00185F22"/>
    <w:rsid w:val="001C56C3"/>
    <w:rsid w:val="001C7CE9"/>
    <w:rsid w:val="001D27A4"/>
    <w:rsid w:val="00206086"/>
    <w:rsid w:val="00245AAC"/>
    <w:rsid w:val="00255D15"/>
    <w:rsid w:val="002820FD"/>
    <w:rsid w:val="002A7D24"/>
    <w:rsid w:val="002C3EB5"/>
    <w:rsid w:val="002E3F24"/>
    <w:rsid w:val="002E6562"/>
    <w:rsid w:val="002F4DFF"/>
    <w:rsid w:val="0038503E"/>
    <w:rsid w:val="00387916"/>
    <w:rsid w:val="00393641"/>
    <w:rsid w:val="0040214E"/>
    <w:rsid w:val="00404DDD"/>
    <w:rsid w:val="00416701"/>
    <w:rsid w:val="00501140"/>
    <w:rsid w:val="00504928"/>
    <w:rsid w:val="00524C13"/>
    <w:rsid w:val="00563453"/>
    <w:rsid w:val="00577E7E"/>
    <w:rsid w:val="00591A36"/>
    <w:rsid w:val="005B568A"/>
    <w:rsid w:val="005E511C"/>
    <w:rsid w:val="00610763"/>
    <w:rsid w:val="00620412"/>
    <w:rsid w:val="0067463B"/>
    <w:rsid w:val="00691B5C"/>
    <w:rsid w:val="006C3B1E"/>
    <w:rsid w:val="006D14CB"/>
    <w:rsid w:val="006E40F0"/>
    <w:rsid w:val="006F36C6"/>
    <w:rsid w:val="00703665"/>
    <w:rsid w:val="007254FA"/>
    <w:rsid w:val="00750A77"/>
    <w:rsid w:val="007805D2"/>
    <w:rsid w:val="00780825"/>
    <w:rsid w:val="007A50B6"/>
    <w:rsid w:val="007B7F2F"/>
    <w:rsid w:val="008100AF"/>
    <w:rsid w:val="00845B15"/>
    <w:rsid w:val="00855112"/>
    <w:rsid w:val="008707D0"/>
    <w:rsid w:val="008819F8"/>
    <w:rsid w:val="008A2FEF"/>
    <w:rsid w:val="008B144C"/>
    <w:rsid w:val="009362AC"/>
    <w:rsid w:val="00945964"/>
    <w:rsid w:val="00953FC7"/>
    <w:rsid w:val="00965455"/>
    <w:rsid w:val="00983CC0"/>
    <w:rsid w:val="009938F9"/>
    <w:rsid w:val="00995DE8"/>
    <w:rsid w:val="009D56B4"/>
    <w:rsid w:val="009D7EF2"/>
    <w:rsid w:val="009E521F"/>
    <w:rsid w:val="009E7A60"/>
    <w:rsid w:val="00A21DCC"/>
    <w:rsid w:val="00A47F1E"/>
    <w:rsid w:val="00A628A1"/>
    <w:rsid w:val="00A94806"/>
    <w:rsid w:val="00AA7102"/>
    <w:rsid w:val="00AB446F"/>
    <w:rsid w:val="00AF2D12"/>
    <w:rsid w:val="00B24FEB"/>
    <w:rsid w:val="00B3010A"/>
    <w:rsid w:val="00B325D4"/>
    <w:rsid w:val="00B540B6"/>
    <w:rsid w:val="00B87025"/>
    <w:rsid w:val="00B92376"/>
    <w:rsid w:val="00BD6872"/>
    <w:rsid w:val="00C10034"/>
    <w:rsid w:val="00C10E4C"/>
    <w:rsid w:val="00C410E7"/>
    <w:rsid w:val="00C4513B"/>
    <w:rsid w:val="00C46C4B"/>
    <w:rsid w:val="00C560A8"/>
    <w:rsid w:val="00C60FF4"/>
    <w:rsid w:val="00C71B7A"/>
    <w:rsid w:val="00C83162"/>
    <w:rsid w:val="00C84C18"/>
    <w:rsid w:val="00C91253"/>
    <w:rsid w:val="00CE6CCE"/>
    <w:rsid w:val="00CF3654"/>
    <w:rsid w:val="00D26269"/>
    <w:rsid w:val="00D6039C"/>
    <w:rsid w:val="00D76446"/>
    <w:rsid w:val="00D86810"/>
    <w:rsid w:val="00D94EC1"/>
    <w:rsid w:val="00DB1CE7"/>
    <w:rsid w:val="00DB2106"/>
    <w:rsid w:val="00DE030F"/>
    <w:rsid w:val="00E030D2"/>
    <w:rsid w:val="00E04AB5"/>
    <w:rsid w:val="00E11D70"/>
    <w:rsid w:val="00E20D61"/>
    <w:rsid w:val="00E27497"/>
    <w:rsid w:val="00E430DA"/>
    <w:rsid w:val="00E43F92"/>
    <w:rsid w:val="00E44FC7"/>
    <w:rsid w:val="00E74AF7"/>
    <w:rsid w:val="00E80D5C"/>
    <w:rsid w:val="00E8567D"/>
    <w:rsid w:val="00F04405"/>
    <w:rsid w:val="00F06FD9"/>
    <w:rsid w:val="00F253DE"/>
    <w:rsid w:val="00F27936"/>
    <w:rsid w:val="00F7023E"/>
    <w:rsid w:val="00F724D1"/>
    <w:rsid w:val="00F973ED"/>
    <w:rsid w:val="00FD6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A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QMH"/>
    <w:qFormat/>
    <w:rsid w:val="000F655E"/>
    <w:pPr>
      <w:spacing w:line="264" w:lineRule="auto"/>
    </w:pPr>
    <w:rPr>
      <w:rFonts w:ascii="Arial" w:hAnsi="Arial"/>
      <w:sz w:val="22"/>
      <w:szCs w:val="24"/>
      <w:lang w:val="en-US" w:eastAsia="en-US"/>
    </w:rPr>
  </w:style>
  <w:style w:type="paragraph" w:styleId="berschrift1">
    <w:name w:val="heading 1"/>
    <w:basedOn w:val="Standard"/>
    <w:next w:val="Standard"/>
    <w:link w:val="berschrift1Zchn"/>
    <w:uiPriority w:val="1"/>
    <w:qFormat/>
    <w:rsid w:val="009E7A60"/>
    <w:pPr>
      <w:keepNext/>
      <w:outlineLvl w:val="0"/>
    </w:pPr>
    <w:rPr>
      <w:rFonts w:eastAsia="Times New Roman"/>
      <w:b/>
      <w:bCs/>
      <w:kern w:val="32"/>
      <w:sz w:val="24"/>
      <w:szCs w:val="32"/>
    </w:rPr>
  </w:style>
  <w:style w:type="paragraph" w:styleId="berschrift2">
    <w:name w:val="heading 2"/>
    <w:basedOn w:val="Standard"/>
    <w:next w:val="Standard"/>
    <w:link w:val="berschrift2Zchn"/>
    <w:uiPriority w:val="1"/>
    <w:qFormat/>
    <w:rsid w:val="009E7A60"/>
    <w:pPr>
      <w:keepNext/>
      <w:outlineLvl w:val="1"/>
    </w:pPr>
    <w:rPr>
      <w:rFonts w:eastAsia="Times New Roman"/>
      <w:b/>
      <w:bCs/>
      <w:iCs/>
      <w:szCs w:val="28"/>
    </w:rPr>
  </w:style>
  <w:style w:type="paragraph" w:styleId="berschrift3">
    <w:name w:val="heading 3"/>
    <w:basedOn w:val="Standard"/>
    <w:next w:val="Standard"/>
    <w:link w:val="berschrift3Zchn"/>
    <w:uiPriority w:val="1"/>
    <w:qFormat/>
    <w:rsid w:val="00AB446F"/>
    <w:pPr>
      <w:keepNext/>
      <w:outlineLvl w:val="2"/>
    </w:pPr>
    <w:rPr>
      <w:rFonts w:eastAsia="Times New Roman"/>
      <w:bCs/>
      <w:szCs w:val="26"/>
    </w:rPr>
  </w:style>
  <w:style w:type="paragraph" w:styleId="berschrift4">
    <w:name w:val="heading 4"/>
    <w:basedOn w:val="Standard"/>
    <w:next w:val="Standard"/>
    <w:link w:val="berschrift4Zchn"/>
    <w:uiPriority w:val="1"/>
    <w:semiHidden/>
    <w:unhideWhenUsed/>
    <w:qFormat/>
    <w:rsid w:val="00AB446F"/>
    <w:pPr>
      <w:keepNext/>
      <w:spacing w:before="240" w:after="60"/>
      <w:outlineLvl w:val="3"/>
    </w:pPr>
    <w:rPr>
      <w:rFonts w:eastAsia="Times New Roman"/>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3EB5"/>
    <w:pPr>
      <w:tabs>
        <w:tab w:val="center" w:pos="4536"/>
        <w:tab w:val="right" w:pos="9072"/>
      </w:tabs>
    </w:pPr>
  </w:style>
  <w:style w:type="character" w:customStyle="1" w:styleId="KopfzeileZchn">
    <w:name w:val="Kopfzeile Zchn"/>
    <w:basedOn w:val="Absatz-Standardschriftart"/>
    <w:link w:val="Kopfzeile"/>
    <w:uiPriority w:val="99"/>
    <w:rsid w:val="002C3EB5"/>
    <w:rPr>
      <w:sz w:val="24"/>
      <w:szCs w:val="24"/>
      <w:lang w:val="en-US" w:eastAsia="en-US"/>
    </w:rPr>
  </w:style>
  <w:style w:type="paragraph" w:styleId="Fuzeile">
    <w:name w:val="footer"/>
    <w:basedOn w:val="Standard"/>
    <w:link w:val="FuzeileZchn"/>
    <w:unhideWhenUsed/>
    <w:rsid w:val="00AB446F"/>
    <w:pPr>
      <w:tabs>
        <w:tab w:val="center" w:pos="4536"/>
        <w:tab w:val="right" w:pos="9072"/>
      </w:tabs>
      <w:spacing w:line="240" w:lineRule="auto"/>
    </w:pPr>
    <w:rPr>
      <w:sz w:val="16"/>
    </w:rPr>
  </w:style>
  <w:style w:type="character" w:customStyle="1" w:styleId="FuzeileZchn">
    <w:name w:val="Fußzeile Zchn"/>
    <w:basedOn w:val="Absatz-Standardschriftart"/>
    <w:link w:val="Fuzeile"/>
    <w:rsid w:val="00AB446F"/>
    <w:rPr>
      <w:rFonts w:ascii="Arial" w:hAnsi="Arial"/>
      <w:sz w:val="16"/>
      <w:szCs w:val="24"/>
      <w:lang w:val="en-US" w:eastAsia="en-US"/>
    </w:rPr>
  </w:style>
  <w:style w:type="paragraph" w:styleId="Sprechblasentext">
    <w:name w:val="Balloon Text"/>
    <w:basedOn w:val="Standard"/>
    <w:link w:val="SprechblasentextZchn"/>
    <w:uiPriority w:val="99"/>
    <w:semiHidden/>
    <w:unhideWhenUsed/>
    <w:rsid w:val="002C3E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EB5"/>
    <w:rPr>
      <w:rFonts w:ascii="Tahoma" w:hAnsi="Tahoma" w:cs="Tahoma"/>
      <w:sz w:val="16"/>
      <w:szCs w:val="16"/>
      <w:lang w:val="en-US" w:eastAsia="en-US"/>
    </w:rPr>
  </w:style>
  <w:style w:type="character" w:styleId="Seitenzahl">
    <w:name w:val="page number"/>
    <w:basedOn w:val="Absatz-Standardschriftart"/>
    <w:semiHidden/>
    <w:rsid w:val="002C3EB5"/>
  </w:style>
  <w:style w:type="character" w:customStyle="1" w:styleId="berschrift1Zchn">
    <w:name w:val="Überschrift 1 Zchn"/>
    <w:basedOn w:val="Absatz-Standardschriftart"/>
    <w:link w:val="berschrift1"/>
    <w:uiPriority w:val="1"/>
    <w:rsid w:val="009E7A60"/>
    <w:rPr>
      <w:rFonts w:ascii="Arial" w:eastAsia="Times New Roman" w:hAnsi="Arial" w:cs="Times New Roman"/>
      <w:b/>
      <w:bCs/>
      <w:kern w:val="32"/>
      <w:sz w:val="24"/>
      <w:szCs w:val="32"/>
      <w:lang w:val="en-US" w:eastAsia="en-US"/>
    </w:rPr>
  </w:style>
  <w:style w:type="character" w:customStyle="1" w:styleId="berschrift2Zchn">
    <w:name w:val="Überschrift 2 Zchn"/>
    <w:basedOn w:val="Absatz-Standardschriftart"/>
    <w:link w:val="berschrift2"/>
    <w:uiPriority w:val="1"/>
    <w:rsid w:val="009E7A60"/>
    <w:rPr>
      <w:rFonts w:ascii="Arial" w:eastAsia="Times New Roman" w:hAnsi="Arial" w:cs="Times New Roman"/>
      <w:b/>
      <w:bCs/>
      <w:iCs/>
      <w:sz w:val="22"/>
      <w:szCs w:val="28"/>
      <w:lang w:val="en-US" w:eastAsia="en-US"/>
    </w:rPr>
  </w:style>
  <w:style w:type="paragraph" w:styleId="Aufzhlungszeichen">
    <w:name w:val="List Bullet"/>
    <w:basedOn w:val="Standard"/>
    <w:uiPriority w:val="9"/>
    <w:qFormat/>
    <w:rsid w:val="009E7A60"/>
    <w:pPr>
      <w:numPr>
        <w:numId w:val="1"/>
      </w:numPr>
      <w:ind w:left="284" w:hanging="284"/>
      <w:contextualSpacing/>
    </w:pPr>
  </w:style>
  <w:style w:type="character" w:customStyle="1" w:styleId="berschrift3Zchn">
    <w:name w:val="Überschrift 3 Zchn"/>
    <w:basedOn w:val="Absatz-Standardschriftart"/>
    <w:link w:val="berschrift3"/>
    <w:uiPriority w:val="1"/>
    <w:rsid w:val="00AB446F"/>
    <w:rPr>
      <w:rFonts w:ascii="Arial" w:eastAsia="Times New Roman" w:hAnsi="Arial" w:cs="Times New Roman"/>
      <w:bCs/>
      <w:sz w:val="22"/>
      <w:szCs w:val="26"/>
      <w:lang w:val="en-US" w:eastAsia="en-US"/>
    </w:rPr>
  </w:style>
  <w:style w:type="character" w:customStyle="1" w:styleId="berschrift4Zchn">
    <w:name w:val="Überschrift 4 Zchn"/>
    <w:basedOn w:val="Absatz-Standardschriftart"/>
    <w:link w:val="berschrift4"/>
    <w:uiPriority w:val="1"/>
    <w:semiHidden/>
    <w:rsid w:val="00AB446F"/>
    <w:rPr>
      <w:rFonts w:ascii="Arial" w:eastAsia="Times New Roman" w:hAnsi="Arial" w:cs="Times New Roman"/>
      <w:bCs/>
      <w:i/>
      <w:sz w:val="22"/>
      <w:szCs w:val="28"/>
      <w:lang w:val="en-US" w:eastAsia="en-US"/>
    </w:rPr>
  </w:style>
  <w:style w:type="table" w:customStyle="1" w:styleId="Tabellengitternetz">
    <w:name w:val="Tabellengitternetz"/>
    <w:basedOn w:val="NormaleTabelle"/>
    <w:uiPriority w:val="1"/>
    <w:rsid w:val="00B870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entext">
    <w:name w:val="Tabellentext"/>
    <w:basedOn w:val="Standard"/>
    <w:qFormat/>
    <w:rsid w:val="00B87025"/>
    <w:pPr>
      <w:spacing w:line="240" w:lineRule="auto"/>
    </w:pPr>
    <w:rPr>
      <w:sz w:val="20"/>
      <w:lang w:val="de-DE"/>
    </w:rPr>
  </w:style>
  <w:style w:type="paragraph" w:customStyle="1" w:styleId="Tabellenkopf">
    <w:name w:val="Tabellenkopf"/>
    <w:basedOn w:val="Tabellentext"/>
    <w:qFormat/>
    <w:rsid w:val="00B87025"/>
    <w:rPr>
      <w:b/>
    </w:rPr>
  </w:style>
  <w:style w:type="character" w:styleId="Platzhaltertext">
    <w:name w:val="Placeholder Text"/>
    <w:basedOn w:val="Absatz-Standardschriftart"/>
    <w:uiPriority w:val="99"/>
    <w:unhideWhenUsed/>
    <w:rsid w:val="001400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QMH"/>
    <w:qFormat/>
    <w:rsid w:val="000F655E"/>
    <w:pPr>
      <w:spacing w:line="264" w:lineRule="auto"/>
    </w:pPr>
    <w:rPr>
      <w:rFonts w:ascii="Arial" w:hAnsi="Arial"/>
      <w:sz w:val="22"/>
      <w:szCs w:val="24"/>
      <w:lang w:val="en-US" w:eastAsia="en-US"/>
    </w:rPr>
  </w:style>
  <w:style w:type="paragraph" w:styleId="berschrift1">
    <w:name w:val="heading 1"/>
    <w:basedOn w:val="Standard"/>
    <w:next w:val="Standard"/>
    <w:link w:val="berschrift1Zchn"/>
    <w:uiPriority w:val="1"/>
    <w:qFormat/>
    <w:rsid w:val="009E7A60"/>
    <w:pPr>
      <w:keepNext/>
      <w:outlineLvl w:val="0"/>
    </w:pPr>
    <w:rPr>
      <w:rFonts w:eastAsia="Times New Roman"/>
      <w:b/>
      <w:bCs/>
      <w:kern w:val="32"/>
      <w:sz w:val="24"/>
      <w:szCs w:val="32"/>
    </w:rPr>
  </w:style>
  <w:style w:type="paragraph" w:styleId="berschrift2">
    <w:name w:val="heading 2"/>
    <w:basedOn w:val="Standard"/>
    <w:next w:val="Standard"/>
    <w:link w:val="berschrift2Zchn"/>
    <w:uiPriority w:val="1"/>
    <w:qFormat/>
    <w:rsid w:val="009E7A60"/>
    <w:pPr>
      <w:keepNext/>
      <w:outlineLvl w:val="1"/>
    </w:pPr>
    <w:rPr>
      <w:rFonts w:eastAsia="Times New Roman"/>
      <w:b/>
      <w:bCs/>
      <w:iCs/>
      <w:szCs w:val="28"/>
    </w:rPr>
  </w:style>
  <w:style w:type="paragraph" w:styleId="berschrift3">
    <w:name w:val="heading 3"/>
    <w:basedOn w:val="Standard"/>
    <w:next w:val="Standard"/>
    <w:link w:val="berschrift3Zchn"/>
    <w:uiPriority w:val="1"/>
    <w:qFormat/>
    <w:rsid w:val="00AB446F"/>
    <w:pPr>
      <w:keepNext/>
      <w:outlineLvl w:val="2"/>
    </w:pPr>
    <w:rPr>
      <w:rFonts w:eastAsia="Times New Roman"/>
      <w:bCs/>
      <w:szCs w:val="26"/>
    </w:rPr>
  </w:style>
  <w:style w:type="paragraph" w:styleId="berschrift4">
    <w:name w:val="heading 4"/>
    <w:basedOn w:val="Standard"/>
    <w:next w:val="Standard"/>
    <w:link w:val="berschrift4Zchn"/>
    <w:uiPriority w:val="1"/>
    <w:semiHidden/>
    <w:unhideWhenUsed/>
    <w:qFormat/>
    <w:rsid w:val="00AB446F"/>
    <w:pPr>
      <w:keepNext/>
      <w:spacing w:before="240" w:after="60"/>
      <w:outlineLvl w:val="3"/>
    </w:pPr>
    <w:rPr>
      <w:rFonts w:eastAsia="Times New Roman"/>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3EB5"/>
    <w:pPr>
      <w:tabs>
        <w:tab w:val="center" w:pos="4536"/>
        <w:tab w:val="right" w:pos="9072"/>
      </w:tabs>
    </w:pPr>
  </w:style>
  <w:style w:type="character" w:customStyle="1" w:styleId="KopfzeileZchn">
    <w:name w:val="Kopfzeile Zchn"/>
    <w:basedOn w:val="Absatz-Standardschriftart"/>
    <w:link w:val="Kopfzeile"/>
    <w:uiPriority w:val="99"/>
    <w:rsid w:val="002C3EB5"/>
    <w:rPr>
      <w:sz w:val="24"/>
      <w:szCs w:val="24"/>
      <w:lang w:val="en-US" w:eastAsia="en-US"/>
    </w:rPr>
  </w:style>
  <w:style w:type="paragraph" w:styleId="Fuzeile">
    <w:name w:val="footer"/>
    <w:basedOn w:val="Standard"/>
    <w:link w:val="FuzeileZchn"/>
    <w:unhideWhenUsed/>
    <w:rsid w:val="00AB446F"/>
    <w:pPr>
      <w:tabs>
        <w:tab w:val="center" w:pos="4536"/>
        <w:tab w:val="right" w:pos="9072"/>
      </w:tabs>
      <w:spacing w:line="240" w:lineRule="auto"/>
    </w:pPr>
    <w:rPr>
      <w:sz w:val="16"/>
    </w:rPr>
  </w:style>
  <w:style w:type="character" w:customStyle="1" w:styleId="FuzeileZchn">
    <w:name w:val="Fußzeile Zchn"/>
    <w:basedOn w:val="Absatz-Standardschriftart"/>
    <w:link w:val="Fuzeile"/>
    <w:rsid w:val="00AB446F"/>
    <w:rPr>
      <w:rFonts w:ascii="Arial" w:hAnsi="Arial"/>
      <w:sz w:val="16"/>
      <w:szCs w:val="24"/>
      <w:lang w:val="en-US" w:eastAsia="en-US"/>
    </w:rPr>
  </w:style>
  <w:style w:type="paragraph" w:styleId="Sprechblasentext">
    <w:name w:val="Balloon Text"/>
    <w:basedOn w:val="Standard"/>
    <w:link w:val="SprechblasentextZchn"/>
    <w:uiPriority w:val="99"/>
    <w:semiHidden/>
    <w:unhideWhenUsed/>
    <w:rsid w:val="002C3E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EB5"/>
    <w:rPr>
      <w:rFonts w:ascii="Tahoma" w:hAnsi="Tahoma" w:cs="Tahoma"/>
      <w:sz w:val="16"/>
      <w:szCs w:val="16"/>
      <w:lang w:val="en-US" w:eastAsia="en-US"/>
    </w:rPr>
  </w:style>
  <w:style w:type="character" w:styleId="Seitenzahl">
    <w:name w:val="page number"/>
    <w:basedOn w:val="Absatz-Standardschriftart"/>
    <w:semiHidden/>
    <w:rsid w:val="002C3EB5"/>
  </w:style>
  <w:style w:type="character" w:customStyle="1" w:styleId="berschrift1Zchn">
    <w:name w:val="Überschrift 1 Zchn"/>
    <w:basedOn w:val="Absatz-Standardschriftart"/>
    <w:link w:val="berschrift1"/>
    <w:uiPriority w:val="1"/>
    <w:rsid w:val="009E7A60"/>
    <w:rPr>
      <w:rFonts w:ascii="Arial" w:eastAsia="Times New Roman" w:hAnsi="Arial" w:cs="Times New Roman"/>
      <w:b/>
      <w:bCs/>
      <w:kern w:val="32"/>
      <w:sz w:val="24"/>
      <w:szCs w:val="32"/>
      <w:lang w:val="en-US" w:eastAsia="en-US"/>
    </w:rPr>
  </w:style>
  <w:style w:type="character" w:customStyle="1" w:styleId="berschrift2Zchn">
    <w:name w:val="Überschrift 2 Zchn"/>
    <w:basedOn w:val="Absatz-Standardschriftart"/>
    <w:link w:val="berschrift2"/>
    <w:uiPriority w:val="1"/>
    <w:rsid w:val="009E7A60"/>
    <w:rPr>
      <w:rFonts w:ascii="Arial" w:eastAsia="Times New Roman" w:hAnsi="Arial" w:cs="Times New Roman"/>
      <w:b/>
      <w:bCs/>
      <w:iCs/>
      <w:sz w:val="22"/>
      <w:szCs w:val="28"/>
      <w:lang w:val="en-US" w:eastAsia="en-US"/>
    </w:rPr>
  </w:style>
  <w:style w:type="paragraph" w:styleId="Aufzhlungszeichen">
    <w:name w:val="List Bullet"/>
    <w:basedOn w:val="Standard"/>
    <w:uiPriority w:val="9"/>
    <w:qFormat/>
    <w:rsid w:val="009E7A60"/>
    <w:pPr>
      <w:numPr>
        <w:numId w:val="1"/>
      </w:numPr>
      <w:ind w:left="284" w:hanging="284"/>
      <w:contextualSpacing/>
    </w:pPr>
  </w:style>
  <w:style w:type="character" w:customStyle="1" w:styleId="berschrift3Zchn">
    <w:name w:val="Überschrift 3 Zchn"/>
    <w:basedOn w:val="Absatz-Standardschriftart"/>
    <w:link w:val="berschrift3"/>
    <w:uiPriority w:val="1"/>
    <w:rsid w:val="00AB446F"/>
    <w:rPr>
      <w:rFonts w:ascii="Arial" w:eastAsia="Times New Roman" w:hAnsi="Arial" w:cs="Times New Roman"/>
      <w:bCs/>
      <w:sz w:val="22"/>
      <w:szCs w:val="26"/>
      <w:lang w:val="en-US" w:eastAsia="en-US"/>
    </w:rPr>
  </w:style>
  <w:style w:type="character" w:customStyle="1" w:styleId="berschrift4Zchn">
    <w:name w:val="Überschrift 4 Zchn"/>
    <w:basedOn w:val="Absatz-Standardschriftart"/>
    <w:link w:val="berschrift4"/>
    <w:uiPriority w:val="1"/>
    <w:semiHidden/>
    <w:rsid w:val="00AB446F"/>
    <w:rPr>
      <w:rFonts w:ascii="Arial" w:eastAsia="Times New Roman" w:hAnsi="Arial" w:cs="Times New Roman"/>
      <w:bCs/>
      <w:i/>
      <w:sz w:val="22"/>
      <w:szCs w:val="28"/>
      <w:lang w:val="en-US" w:eastAsia="en-US"/>
    </w:rPr>
  </w:style>
  <w:style w:type="table" w:customStyle="1" w:styleId="Tabellengitternetz">
    <w:name w:val="Tabellengitternetz"/>
    <w:basedOn w:val="NormaleTabelle"/>
    <w:uiPriority w:val="1"/>
    <w:rsid w:val="00B870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entext">
    <w:name w:val="Tabellentext"/>
    <w:basedOn w:val="Standard"/>
    <w:qFormat/>
    <w:rsid w:val="00B87025"/>
    <w:pPr>
      <w:spacing w:line="240" w:lineRule="auto"/>
    </w:pPr>
    <w:rPr>
      <w:sz w:val="20"/>
      <w:lang w:val="de-DE"/>
    </w:rPr>
  </w:style>
  <w:style w:type="paragraph" w:customStyle="1" w:styleId="Tabellenkopf">
    <w:name w:val="Tabellenkopf"/>
    <w:basedOn w:val="Tabellentext"/>
    <w:qFormat/>
    <w:rsid w:val="00B87025"/>
    <w:rPr>
      <w:b/>
    </w:rPr>
  </w:style>
  <w:style w:type="character" w:styleId="Platzhaltertext">
    <w:name w:val="Placeholder Text"/>
    <w:basedOn w:val="Absatz-Standardschriftart"/>
    <w:uiPriority w:val="99"/>
    <w:unhideWhenUsed/>
    <w:rsid w:val="001400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sb-mvz@drk-mv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33D9B09FE449EB9560E931137E3D2D"/>
        <w:category>
          <w:name w:val="Allgemein"/>
          <w:gallery w:val="placeholder"/>
        </w:category>
        <w:types>
          <w:type w:val="bbPlcHdr"/>
        </w:types>
        <w:behaviors>
          <w:behavior w:val="content"/>
        </w:behaviors>
        <w:guid w:val="{61950BF2-F8A4-4BAB-9A48-C34746DCF08C}"/>
      </w:docPartPr>
      <w:docPartBody>
        <w:p w14:paraId="015E894C" w14:textId="77777777" w:rsidR="00DC2A19" w:rsidRDefault="00F92F73">
          <w:r w:rsidRPr="00333893">
            <w:rPr>
              <w:rStyle w:val="Platzhaltertext"/>
            </w:rPr>
            <w:t>[QM Dokument Nummer]</w:t>
          </w:r>
        </w:p>
      </w:docPartBody>
    </w:docPart>
    <w:docPart>
      <w:docPartPr>
        <w:name w:val="1E13AD631D3F49B3AF555A72FFC5BC1E"/>
        <w:category>
          <w:name w:val="Allgemein"/>
          <w:gallery w:val="placeholder"/>
        </w:category>
        <w:types>
          <w:type w:val="bbPlcHdr"/>
        </w:types>
        <w:behaviors>
          <w:behavior w:val="content"/>
        </w:behaviors>
        <w:guid w:val="{52CB20EC-A423-426A-B7FC-DE8FCF6AF96F}"/>
      </w:docPartPr>
      <w:docPartBody>
        <w:p w14:paraId="015E894D" w14:textId="77777777" w:rsidR="00AE6C80" w:rsidRDefault="00DC2A19">
          <w:r w:rsidRPr="00426265">
            <w:rPr>
              <w:rStyle w:val="Platzhaltertext"/>
            </w:rPr>
            <w:t>[QM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6B"/>
    <w:rsid w:val="0075678B"/>
    <w:rsid w:val="0089273F"/>
    <w:rsid w:val="00935EDF"/>
    <w:rsid w:val="00AE6C80"/>
    <w:rsid w:val="00DC2A19"/>
    <w:rsid w:val="00F92F73"/>
    <w:rsid w:val="00FE7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5E894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16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DC2A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16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DC2A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Unterlagen xmlns="ed98d71e-8612-4039-beb4-31cab8a4b6d1" xsi:nil="true"/>
    <QM_x0020_ISO-Normen xmlns="ed98d71e-8612-4039-beb4-31cab8a4b6d1">
      <Value>10</Value>
    </QM_x0020_ISO-Normen>
    <QRMS_x0020_Kategorie xmlns="ed98d71e-8612-4039-beb4-31cab8a4b6d1">.</QRMS_x0020_Kategorie>
    <QMLinkToRelatedDocuments xmlns="e50afe79-c7e8-4bd2-a20f-2d4eb49400ce" xsi:nil="true"/>
    <QMDocID xmlns="ed98d71e-8612-4039-beb4-31cab8a4b6d1" xsi:nil="true"/>
    <QMDocumentNumber xmlns="e50afe79-c7e8-4bd2-a20f-2d4eb49400ce">15719</QMDocumentNumber>
    <QMDocumentOwnedBy xmlns="e50afe79-c7e8-4bd2-a20f-2d4eb49400ce">
      <UserInfo>
        <DisplayName>i:0#.w|drktg\greschsa</DisplayName>
        <AccountId>8</AccountId>
        <AccountType/>
      </UserInfo>
    </QMDocumentOwnedBy>
    <QMDocReferenceID xmlns="e50afe79-c7e8-4bd2-a20f-2d4eb49400ce" xsi:nil="true"/>
    <QMLanguage xmlns="e50afe79-c7e8-4bd2-a20f-2d4eb49400ce"/>
    <QMDocumentApprovedByLabel xmlns="e50afe79-c7e8-4bd2-a20f-2d4eb49400ce">Sabine Gresch </QMDocumentApprovedByLabel>
    <QMDocumentWrittenBy xmlns="e50afe79-c7e8-4bd2-a20f-2d4eb49400ce">
      <UserInfo>
        <DisplayName>i:0#.w|drktg\greschsa</DisplayName>
        <AccountId>8</AccountId>
        <AccountType/>
      </UserInfo>
    </QMDocumentWrittenBy>
    <QMDocumentToApproveBy xmlns="e50afe79-c7e8-4bd2-a20f-2d4eb49400ce">
      <UserInfo>
        <DisplayName>i:0#.w|drktg\greschsa</DisplayName>
        <AccountId>8</AccountId>
        <AccountType/>
      </UserInfo>
    </QMDocumentToApproveBy>
    <QMDocumentVersion xmlns="e50afe79-c7e8-4bd2-a20f-2d4eb49400ce">1</QMDocumentVersion>
    <QMIsConverted xmlns="http://schemas.microsoft.com/sharepoint/v3" xsi:nil="true"/>
    <QMDocumentType xmlns="e50afe79-c7e8-4bd2-a20f-2d4eb49400ce">Formular</QMDocumentType>
    <QMDocumentLocked xmlns="e50afe79-c7e8-4bd2-a20f-2d4eb49400ce">false</QMDocumentLocked>
    <QMDocumentWrittenByLabel xmlns="e50afe79-c7e8-4bd2-a20f-2d4eb49400ce">Sabine Gresch </QMDocumentWrittenByLabel>
    <QMDocumentApprovedAt xmlns="e50afe79-c7e8-4bd2-a20f-2d4eb49400ce">2019-09-23T22:00:00+00:00</QMDocumentApprovedAt>
    <QM_x0020_Kategorie xmlns="ed98d71e-8612-4039-beb4-31cab8a4b6d1">.</QM_x0020_Kategorie>
    <QMDokumentNummerAlt xmlns="ed98d71e-8612-4039-beb4-31cab8a4b6d1" xsi:nil="true"/>
    <QMStandort xmlns="ed98d71e-8612-4039-beb4-31cab8a4b6d1">
      <Value>QRMS Trägerhandbuch</Value>
    </QMStandort>
    <QMFileExtension xmlns="http://schemas.microsoft.com/sharepoint/v3" xsi:nil="true"/>
    <QMScopeMultiLookup xmlns="http://schemas.microsoft.com/sharepoint/v3">977;#;#967;#;#1137;#;#973;#;#965;#;#970;#;#966;#;#971;#;#974;#;#972;#;#968;#;#976;#;#975;#;#752;#</QMScopeMultiLookup>
    <QMRelatedDocuments xmlns="ed98d71e-8612-4039-beb4-31cab8a4b6d1" xsi:nil="true"/>
    <QMDocumentCheckedByLabel xmlns="e50afe79-c7e8-4bd2-a20f-2d4eb49400ce">Sabine Gresch </QMDocumentCheckedByLabel>
    <QM_x0020_Filename xmlns="ed98d71e-8612-4039-beb4-31cab8a4b6d1">QRMS_IN Datenschutzhinweise Bewerber.docx</QM_x0020_Filename>
    <Geltungsbereiche xmlns="ed98d71e-8612-4039-beb4-31cab8a4b6d1"/>
    <QMDocumentToCheckBy xmlns="e50afe79-c7e8-4bd2-a20f-2d4eb49400ce">
      <UserInfo>
        <DisplayName>i:0#.w|drktg\greschsa</DisplayName>
        <AccountId>8</AccountId>
        <AccountType/>
      </UserInfo>
    </QMDocumentToCheckBy>
    <QM_x0020_Standort_x0020_Text xmlns="ed98d71e-8612-4039-beb4-31cab8a4b6d1">QRMS Trägerhandbuch</QM_x0020_Standort_x0020_Text>
    <QM_x0020_Nächste_x0020_Revision xmlns="ed98d71e-8612-4039-beb4-31cab8a4b6d1">2022-09-23T22:00:00+00:00</QM_x0020_Nächste_x0020_Revision>
    <QMDocRefId xmlns="ed98d71e-8612-4039-beb4-31cab8a4b6d1">0</QMDocRef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QRMS Formular blanko H" ma:contentTypeID="0x0101003748FEB7A2AD41D8B6637717C157697A004010E39B8005C149AB24E69006BF3B430099C9B53854514344A3A442A5CC97FDF8" ma:contentTypeVersion="96" ma:contentTypeDescription="" ma:contentTypeScope="" ma:versionID="7af0b5b69270c7bf88530acb1019012b">
  <xsd:schema xmlns:xsd="http://www.w3.org/2001/XMLSchema" xmlns:xs="http://www.w3.org/2001/XMLSchema" xmlns:p="http://schemas.microsoft.com/office/2006/metadata/properties" xmlns:ns1="http://schemas.microsoft.com/sharepoint/v3" xmlns:ns2="ed98d71e-8612-4039-beb4-31cab8a4b6d1" xmlns:ns3="e50afe79-c7e8-4bd2-a20f-2d4eb49400ce" targetNamespace="http://schemas.microsoft.com/office/2006/metadata/properties" ma:root="true" ma:fieldsID="c27155f4b54fbe40684d948c72636e12" ns1:_="" ns2:_="" ns3:_="">
    <xsd:import namespace="http://schemas.microsoft.com/sharepoint/v3"/>
    <xsd:import namespace="ed98d71e-8612-4039-beb4-31cab8a4b6d1"/>
    <xsd:import namespace="e50afe79-c7e8-4bd2-a20f-2d4eb49400ce"/>
    <xsd:element name="properties">
      <xsd:complexType>
        <xsd:sequence>
          <xsd:element name="documentManagement">
            <xsd:complexType>
              <xsd:all>
                <xsd:element ref="ns2:QM_x0020_Nächste_x0020_Revision"/>
                <xsd:element ref="ns3:QMDocumentOwnedBy"/>
                <xsd:element ref="ns3:QMDocumentWrittenBy"/>
                <xsd:element ref="ns3:QMDocumentToCheckBy"/>
                <xsd:element ref="ns3:QMDocumentToApproveBy"/>
                <xsd:element ref="ns2:QMRelatedDocuments" minOccurs="0"/>
                <xsd:element ref="ns2:QMStandort" minOccurs="0"/>
                <xsd:element ref="ns3:QMDocumentLocked" minOccurs="0"/>
                <xsd:element ref="ns2:QM_x0020_ISO-Normen" minOccurs="0"/>
                <xsd:element ref="ns1:QMScopeMultiLookup" minOccurs="0"/>
                <xsd:element ref="ns3:QMDocumentVersion" minOccurs="0"/>
                <xsd:element ref="ns3:QMDocumentApprovedByLabel" minOccurs="0"/>
                <xsd:element ref="ns3:QMDocumentApprovedAt" minOccurs="0"/>
                <xsd:element ref="ns3:QMDocumentWrittenByLabel" minOccurs="0"/>
                <xsd:element ref="ns3:QMDocumentType" minOccurs="0"/>
                <xsd:element ref="ns3:QMDocReferenceID" minOccurs="0"/>
                <xsd:element ref="ns3:QMLanguage" minOccurs="0"/>
                <xsd:element ref="ns3:QMLinkToRelatedDocuments" minOccurs="0"/>
                <xsd:element ref="ns1:QMIsConverted" minOccurs="0"/>
                <xsd:element ref="ns1:QMFileExtension" minOccurs="0"/>
                <xsd:element ref="ns2:QM_x0020_Filename" minOccurs="0"/>
                <xsd:element ref="ns2:QM_x0020_Kategorie" minOccurs="0"/>
                <xsd:element ref="ns2:QRMS_x0020_Kategorie" minOccurs="0"/>
                <xsd:element ref="ns3:QMDocumentNumber" minOccurs="0"/>
                <xsd:element ref="ns2:QM_x0020_Standort_x0020_Text" minOccurs="0"/>
                <xsd:element ref="ns2:Geltungsbereiche" minOccurs="0"/>
                <xsd:element ref="ns2:MitgeltendeUnterlagen" minOccurs="0"/>
                <xsd:element ref="ns2:QMDokumentNummerAlt" minOccurs="0"/>
                <xsd:element ref="ns3:QMDocumentCheckedByLabel" minOccurs="0"/>
                <xsd:element ref="ns2:QMDocID" minOccurs="0"/>
                <xsd:element ref="ns2:QMDocRef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copeMultiLookup" ma:index="11" nillable="true" ma:displayName="QM Geltungsbereiche" ma:hidden="true" ma:list="79488a24-57d6-4bdd-9e9f-7ea45a1e9d6e" ma:internalName="QMScopeMultiLookup" ma:readOnly="false" ma:showField="LinkTitleNoMenu">
      <xsd:simpleType>
        <xsd:restriction base="dms:Unknown"/>
      </xsd:simpleType>
    </xsd:element>
    <xsd:element name="QMIsConverted" ma:index="24" nillable="true" ma:displayName="QMIsConverted" ma:default="1" ma:hidden="true" ma:internalName="QMIsConverted" ma:readOnly="false">
      <xsd:simpleType>
        <xsd:restriction base="dms:Boolean"/>
      </xsd:simpleType>
    </xsd:element>
    <xsd:element name="QMFileExtension" ma:index="25" nillable="true" ma:displayName="QMFileExtension" ma:hidden="true" ma:internalName="QMFileExten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d71e-8612-4039-beb4-31cab8a4b6d1" elementFormDefault="qualified">
    <xsd:import namespace="http://schemas.microsoft.com/office/2006/documentManagement/types"/>
    <xsd:import namespace="http://schemas.microsoft.com/office/infopath/2007/PartnerControls"/>
    <xsd:element name="QM_x0020_Nächste_x0020_Revision" ma:index="2" ma:displayName="QM Nächste Revision" ma:format="DateOnly" ma:internalName="QM_x0020_N_x00e4_chste_x0020_Revision" ma:readOnly="false">
      <xsd:simpleType>
        <xsd:restriction base="dms:DateTime"/>
      </xsd:simpleType>
    </xsd:element>
    <xsd:element name="QMRelatedDocuments" ma:index="7" nillable="true" ma:displayName="QM Mitgeltende Unterlagen" ma:description="" ma:list="Self" ma:internalName="QMRelatedDocuments" ma:showField="Title">
      <xsd:simpleType>
        <xsd:restriction base="dms:Unknown"/>
      </xsd:simpleType>
    </xsd:element>
    <xsd:element name="QMStandort" ma:index="8" nillable="true" ma:displayName="QM Standort" ma:internalName="QMStandort">
      <xsd:complexType>
        <xsd:complexContent>
          <xsd:extension base="dms:MultiChoice">
            <xsd:sequence>
              <xsd:element name="Value" maxOccurs="unbounded" minOccurs="0" nillable="true">
                <xsd:simpleType>
                  <xsd:restriction base="dms:Choice">
                    <xsd:enumeration value="Altenkirchen"/>
                    <xsd:enumeration value="Alzey"/>
                    <xsd:enumeration value="Asbach"/>
                    <xsd:enumeration value="Bad Neuenahr"/>
                    <xsd:enumeration value="Bad Kreuznach"/>
                    <xsd:enumeration value="Hachenburg"/>
                    <xsd:enumeration value="Kirchen"/>
                    <xsd:enumeration value="Mainz"/>
                    <xsd:enumeration value="Mettlach"/>
                    <xsd:enumeration value="Neuwied"/>
                    <xsd:enumeration value="Saarlouis"/>
                    <xsd:enumeration value="Worms"/>
                    <xsd:enumeration value="Gästehäuser"/>
                    <xsd:enumeration value="QRMS Trägerhandbuch"/>
                  </xsd:restriction>
                </xsd:simpleType>
              </xsd:element>
            </xsd:sequence>
          </xsd:extension>
        </xsd:complexContent>
      </xsd:complexType>
    </xsd:element>
    <xsd:element name="QM_x0020_ISO-Normen" ma:index="10" nillable="true" ma:displayName="QM ISO-Normen" ma:list="{8272414c-128a-481a-bbc4-bf31c7a16318}" ma:internalName="QM_x0020_ISO_x002d_Normen" ma:showField="Title" ma:web="ed98d71e-8612-4039-beb4-31cab8a4b6d1">
      <xsd:complexType>
        <xsd:complexContent>
          <xsd:extension base="dms:MultiChoiceLookup">
            <xsd:sequence>
              <xsd:element name="Value" type="dms:Lookup" maxOccurs="unbounded" minOccurs="0" nillable="true"/>
            </xsd:sequence>
          </xsd:extension>
        </xsd:complexContent>
      </xsd:complexType>
    </xsd:element>
    <xsd:element name="QM_x0020_Filename" ma:index="28" nillable="true" ma:displayName="QM Filename" ma:hidden="true" ma:internalName="QM_x0020_Filename" ma:readOnly="false">
      <xsd:simpleType>
        <xsd:restriction base="dms:Text">
          <xsd:maxLength value="255"/>
        </xsd:restriction>
      </xsd:simpleType>
    </xsd:element>
    <xsd:element name="QM_x0020_Kategorie" ma:index="29" nillable="true" ma:displayName="QM Kategorie" ma:default="." ma:format="Dropdown" ma:hidden="true" ma:internalName="QM_x0020_Kategorie" ma:readOnly="false">
      <xsd:simpleType>
        <xsd:union memberTypes="dms:Text">
          <xsd:simpleType>
            <xsd:restriction base="dms:Choice">
              <xsd:enumeration value="Stellen-/Aufgabenbeschreibung"/>
              <xsd:enumeration value="Geschäftsordnung"/>
              <xsd:enumeration value="Organigramm"/>
              <xsd:enumeration value="Information"/>
              <xsd:enumeration value="."/>
            </xsd:restriction>
          </xsd:simpleType>
        </xsd:union>
      </xsd:simpleType>
    </xsd:element>
    <xsd:element name="QRMS_x0020_Kategorie" ma:index="30" nillable="true" ma:displayName="QRMS Kategorie" ma:default="." ma:format="Dropdown" ma:hidden="true" ma:internalName="QRMS_x0020_Kategorie" ma:readOnly="false">
      <xsd:simpleType>
        <xsd:union memberTypes="dms:Text">
          <xsd:simpleType>
            <xsd:restriction base="dms:Choice">
              <xsd:enumeration value="Verfahrensanweisung"/>
              <xsd:enumeration value="Mindestvorgabe"/>
              <xsd:enumeration value="Information"/>
              <xsd:enumeration value="Muster"/>
              <xsd:enumeration value="."/>
            </xsd:restriction>
          </xsd:simpleType>
        </xsd:union>
      </xsd:simpleType>
    </xsd:element>
    <xsd:element name="QM_x0020_Standort_x0020_Text" ma:index="32" nillable="true" ma:displayName="QM Standort Text" ma:hidden="true" ma:internalName="QM_x0020_Standort_x0020_Text" ma:readOnly="false">
      <xsd:simpleType>
        <xsd:restriction base="dms:Text">
          <xsd:maxLength value="255"/>
        </xsd:restriction>
      </xsd:simpleType>
    </xsd:element>
    <xsd:element name="Geltungsbereiche" ma:index="33" nillable="true" ma:displayName="Geltungsbereiche" ma:hidden="true" ma:list="{79488a24-57d6-4bdd-9e9f-7ea45a1e9d6e}" ma:internalName="Geltungsbereiche" ma:readOnly="false" ma:showField="Title" ma:web="ed98d71e-8612-4039-beb4-31cab8a4b6d1">
      <xsd:complexType>
        <xsd:complexContent>
          <xsd:extension base="dms:MultiChoiceLookup">
            <xsd:sequence>
              <xsd:element name="Value" type="dms:Lookup" maxOccurs="unbounded" minOccurs="0" nillable="true"/>
            </xsd:sequence>
          </xsd:extension>
        </xsd:complexContent>
      </xsd:complexType>
    </xsd:element>
    <xsd:element name="MitgeltendeUnterlagen" ma:index="34" nillable="true" ma:displayName="MitgeltendeUnterlagen" ma:hidden="true" ma:internalName="MitgeltendeUnterlagen" ma:readOnly="false">
      <xsd:simpleType>
        <xsd:restriction base="dms:Text">
          <xsd:maxLength value="255"/>
        </xsd:restriction>
      </xsd:simpleType>
    </xsd:element>
    <xsd:element name="QMDokumentNummerAlt" ma:index="35" nillable="true" ma:displayName="QM Dokument Nummer Alt" ma:hidden="true" ma:internalName="QMDokumentNummerAlt" ma:readOnly="false">
      <xsd:simpleType>
        <xsd:restriction base="dms:Text">
          <xsd:maxLength value="255"/>
        </xsd:restriction>
      </xsd:simpleType>
    </xsd:element>
    <xsd:element name="QMDocID" ma:index="37" nillable="true" ma:displayName="QMDocID" ma:hidden="true" ma:internalName="QMDocID" ma:readOnly="false">
      <xsd:simpleType>
        <xsd:restriction base="dms:Text">
          <xsd:maxLength value="255"/>
        </xsd:restriction>
      </xsd:simpleType>
    </xsd:element>
    <xsd:element name="QMDocRefId" ma:index="38" nillable="true" ma:displayName="QMDocRefId" ma:hidden="true" ma:internalName="QMDocRefI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afe79-c7e8-4bd2-a20f-2d4eb49400ce" elementFormDefault="qualified">
    <xsd:import namespace="http://schemas.microsoft.com/office/2006/documentManagement/types"/>
    <xsd:import namespace="http://schemas.microsoft.com/office/infopath/2007/PartnerControls"/>
    <xsd:element name="QMDocumentOwnedBy" ma:index="3" ma:displayName="QM Verantwortlich" ma:description="" ma:internalName="QMDocumentOwned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DocumentWrittenBy" ma:index="4" ma:displayName="QM Ersteller" ma:description="" ma:SearchPeopleOnly="false" ma:SharePointGroup="0" ma:internalName="QMDocumentWritten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DocumentToCheckBy" ma:index="5" ma:displayName="QM Prüfer" ma:description="" ma:internalName="QMDocumentToCheck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DocumentToApproveBy" ma:index="6" ma:displayName="QM Freigeber" ma:description="" ma:internalName="QMDocumentToApprove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DocumentLocked" ma:index="9" nillable="true" ma:displayName="QM Gesperrt" ma:default="false" ma:description="" ma:hidden="true" ma:internalName="QMDocumentLocked">
      <xsd:simpleType>
        <xsd:restriction base="dms:Boolean"/>
      </xsd:simpleType>
    </xsd:element>
    <xsd:element name="QMDocumentVersion" ma:index="13" nillable="true" ma:displayName="QM Version" ma:hidden="true" ma:internalName="QMDocumentVersion" ma:readOnly="false">
      <xsd:simpleType>
        <xsd:restriction base="dms:Text">
          <xsd:maxLength value="255"/>
        </xsd:restriction>
      </xsd:simpleType>
    </xsd:element>
    <xsd:element name="QMDocumentApprovedByLabel" ma:index="14" nillable="true" ma:displayName="QM freigegeben von" ma:hidden="true" ma:internalName="QMDocumentApprovedByLabel" ma:readOnly="false">
      <xsd:simpleType>
        <xsd:restriction base="dms:Note"/>
      </xsd:simpleType>
    </xsd:element>
    <xsd:element name="QMDocumentApprovedAt" ma:index="15" nillable="true" ma:displayName="QM freigegeben am" ma:format="DateOnly" ma:hidden="true" ma:internalName="QMDocumentApprovedAt" ma:readOnly="false">
      <xsd:simpleType>
        <xsd:restriction base="dms:DateTime"/>
      </xsd:simpleType>
    </xsd:element>
    <xsd:element name="QMDocumentWrittenByLabel" ma:index="17" nillable="true" ma:displayName="QM erstellt von" ma:hidden="true" ma:internalName="QMDocumentWrittenByLabel" ma:readOnly="false">
      <xsd:simpleType>
        <xsd:restriction base="dms:Note"/>
      </xsd:simpleType>
    </xsd:element>
    <xsd:element name="QMDocumentType" ma:index="19" nillable="true" ma:displayName="QM Dokumentenart" ma:description="Art des Dokumentes" ma:hidden="true" ma:internalName="QMDocumentType" ma:readOnly="false">
      <xsd:simpleType>
        <xsd:restriction base="dms:Text">
          <xsd:maxLength value="255"/>
        </xsd:restriction>
      </xsd:simpleType>
    </xsd:element>
    <xsd:element name="QMDocReferenceID" ma:index="20" nillable="true" ma:displayName="QMDocReferenceID" ma:description="QMDocReferenceID" ma:hidden="true" ma:list="Self" ma:internalName="QMDocReferenceID">
      <xsd:simpleType>
        <xsd:restriction base="dms:Number"/>
      </xsd:simpleType>
    </xsd:element>
    <xsd:element name="QMLanguage" ma:index="21" nillable="true" ma:displayName="QM Sprache" ma:default="DE" ma:hidden="true" ma:internalName="QMLanguage" ma:readOnly="fals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QMLinkToRelatedDocuments" ma:index="23" nillable="true" ma:displayName="QM Mitgeltende Unterlagen Link" ma:description="" ma:hidden="true" ma:internalName="QMLinkToRelatedDocuments" ma:readOnly="false">
      <xsd:simpleType>
        <xsd:restriction base="dms:Note"/>
      </xsd:simpleType>
    </xsd:element>
    <xsd:element name="QMDocumentNumber" ma:index="31" nillable="true" ma:displayName="QM Dokument Nummer" ma:hidden="true" ma:internalName="QMDocumentNumber" ma:readOnly="false">
      <xsd:simpleType>
        <xsd:restriction base="dms:Text">
          <xsd:maxLength value="255"/>
        </xsd:restriction>
      </xsd:simpleType>
    </xsd:element>
    <xsd:element name="QMDocumentCheckedByLabel" ma:index="36" nillable="true" ma:displayName="QM geprüft von" ma:description="" ma:hidden="true" ma:internalName="QMDocumentCheckedByLabel"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7C1C6-572C-4020-97A0-50128D56998C}">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ed98d71e-8612-4039-beb4-31cab8a4b6d1"/>
    <ds:schemaRef ds:uri="http://schemas.openxmlformats.org/package/2006/metadata/core-properties"/>
    <ds:schemaRef ds:uri="e50afe79-c7e8-4bd2-a20f-2d4eb49400c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BA730C-B609-430E-A2EB-9294EA6A8A04}">
  <ds:schemaRefs>
    <ds:schemaRef ds:uri="http://schemas.microsoft.com/office/2006/metadata/customXsn"/>
  </ds:schemaRefs>
</ds:datastoreItem>
</file>

<file path=customXml/itemProps3.xml><?xml version="1.0" encoding="utf-8"?>
<ds:datastoreItem xmlns:ds="http://schemas.openxmlformats.org/officeDocument/2006/customXml" ds:itemID="{A9AA4522-C31B-4DA0-9BC7-DC22C1FB2B8E}">
  <ds:schemaRefs>
    <ds:schemaRef ds:uri="http://schemas.microsoft.com/sharepoint/events"/>
  </ds:schemaRefs>
</ds:datastoreItem>
</file>

<file path=customXml/itemProps4.xml><?xml version="1.0" encoding="utf-8"?>
<ds:datastoreItem xmlns:ds="http://schemas.openxmlformats.org/officeDocument/2006/customXml" ds:itemID="{4970EE4B-BFCE-4850-ABCB-C4F23F7F7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98d71e-8612-4039-beb4-31cab8a4b6d1"/>
    <ds:schemaRef ds:uri="e50afe79-c7e8-4bd2-a20f-2d4eb4940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3904DA-4DA9-47B0-85AA-849594B68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4979</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Datenschutzhinweise für Bewerber</vt:lpstr>
      <vt:lpstr/>
    </vt:vector>
  </TitlesOfParts>
  <Company>DRK Krankenhaus Alzey</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Datenschutzhinweise für Bewerber</dc:title>
  <dc:creator>Gresch Sabine</dc:creator>
  <cp:lastModifiedBy>Galambos Frank</cp:lastModifiedBy>
  <cp:revision>2</cp:revision>
  <cp:lastPrinted>2009-10-21T14:46:00Z</cp:lastPrinted>
  <dcterms:created xsi:type="dcterms:W3CDTF">2019-12-19T09:56:00Z</dcterms:created>
  <dcterms:modified xsi:type="dcterms:W3CDTF">2019-12-19T09:56:00Z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QMS Formular blanko H</vt:lpwstr>
  </property>
  <property fmtid="{D5CDD505-2E9C-101B-9397-08002B2CF9AE}" pid="3" name="ContentTypeId">
    <vt:lpwstr>0x0101003748FEB7A2AD41D8B6637717C157697A004010E39B8005C149AB24E69006BF3B430099C9B53854514344A3A442A5CC97FDF8</vt:lpwstr>
  </property>
  <property fmtid="{D5CDD505-2E9C-101B-9397-08002B2CF9AE}" pid="4" name="QMRelatedDocumentsImport">
    <vt:lpwstr/>
  </property>
  <property fmtid="{D5CDD505-2E9C-101B-9397-08002B2CF9AE}" pid="5" name="QMLanguage">
    <vt:lpwstr/>
  </property>
  <property fmtid="{D5CDD505-2E9C-101B-9397-08002B2CF9AE}" pid="6" name="QMApprovedBy">
    <vt:lpwstr/>
  </property>
  <property fmtid="{D5CDD505-2E9C-101B-9397-08002B2CF9AE}" pid="7" name="QMVersionImport">
    <vt:lpwstr/>
  </property>
  <property fmtid="{D5CDD505-2E9C-101B-9397-08002B2CF9AE}" pid="8" name="QMDocumentType">
    <vt:lpwstr>Formular</vt:lpwstr>
  </property>
  <property fmtid="{D5CDD505-2E9C-101B-9397-08002B2CF9AE}" pid="9" name="QMRelatedDocuments">
    <vt:lpwstr/>
  </property>
  <property fmtid="{D5CDD505-2E9C-101B-9397-08002B2CF9AE}" pid="10" name="QMNextRevisionDate">
    <vt:lpwstr/>
  </property>
  <property fmtid="{D5CDD505-2E9C-101B-9397-08002B2CF9AE}" pid="11" name="QMCreatedBy">
    <vt:lpwstr/>
  </property>
  <property fmtid="{D5CDD505-2E9C-101B-9397-08002B2CF9AE}" pid="12" name="QMScopeField">
    <vt:lpwstr/>
  </property>
  <property fmtid="{D5CDD505-2E9C-101B-9397-08002B2CF9AE}" pid="13" name="QMDocumentResponsible">
    <vt:lpwstr/>
  </property>
  <property fmtid="{D5CDD505-2E9C-101B-9397-08002B2CF9AE}" pid="14" name="QMDocumentNr">
    <vt:lpwstr/>
  </property>
  <property fmtid="{D5CDD505-2E9C-101B-9397-08002B2CF9AE}" pid="15" name="QMReleasedBy">
    <vt:lpwstr/>
  </property>
  <property fmtid="{D5CDD505-2E9C-101B-9397-08002B2CF9AE}" pid="16" name="QMCreatedByImport">
    <vt:lpwstr/>
  </property>
  <property fmtid="{D5CDD505-2E9C-101B-9397-08002B2CF9AE}" pid="17" name="QM Bearbeiter">
    <vt:lpwstr/>
  </property>
  <property fmtid="{D5CDD505-2E9C-101B-9397-08002B2CF9AE}" pid="18" name="QMLocked">
    <vt:lpwstr/>
  </property>
  <property fmtid="{D5CDD505-2E9C-101B-9397-08002B2CF9AE}" pid="19" name="QM Ersteller">
    <vt:lpwstr/>
  </property>
  <property fmtid="{D5CDD505-2E9C-101B-9397-08002B2CF9AE}" pid="20" name="QMVersion">
    <vt:lpwstr/>
  </property>
  <property fmtid="{D5CDD505-2E9C-101B-9397-08002B2CF9AE}" pid="21" name="QMDate">
    <vt:lpwstr/>
  </property>
  <property fmtid="{D5CDD505-2E9C-101B-9397-08002B2CF9AE}" pid="22" name="QMCreator">
    <vt:lpwstr/>
  </property>
  <property fmtid="{D5CDD505-2E9C-101B-9397-08002B2CF9AE}" pid="23" name="QM StandorteText">
    <vt:lpwstr/>
  </property>
  <property fmtid="{D5CDD505-2E9C-101B-9397-08002B2CF9AE}" pid="24" name="QM Filename">
    <vt:lpwstr/>
  </property>
  <property fmtid="{D5CDD505-2E9C-101B-9397-08002B2CF9AE}" pid="25" name="Prüfer">
    <vt:lpwstr/>
  </property>
  <property fmtid="{D5CDD505-2E9C-101B-9397-08002B2CF9AE}" pid="26" name="Freigeber">
    <vt:lpwstr/>
  </property>
  <property fmtid="{D5CDD505-2E9C-101B-9397-08002B2CF9AE}" pid="27" name="ISO-Normen">
    <vt:lpwstr/>
  </property>
  <property fmtid="{D5CDD505-2E9C-101B-9397-08002B2CF9AE}" pid="28" name="QMReleaseUsers">
    <vt:lpwstr/>
  </property>
  <property fmtid="{D5CDD505-2E9C-101B-9397-08002B2CF9AE}" pid="29" name="QMApproveUsers">
    <vt:lpwstr/>
  </property>
  <property fmtid="{D5CDD505-2E9C-101B-9397-08002B2CF9AE}" pid="30" name="WorkflowChangePath">
    <vt:lpwstr>7fc8551e-be56-45c8-9293-e9e64d3ba895,5;7fc8551e-be56-45c8-9293-e9e64d3ba895,6;7fc8551e-be56-45c8-9293-e9e64d3ba895,7;7fc8551e-be56-45c8-9293-e9e64d3ba895,8;7fc8551e-be56-45c8-9293-e9e64d3ba895,8;</vt:lpwstr>
  </property>
</Properties>
</file>